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5584" w14:textId="03D7CC3A" w:rsidR="009A4A47" w:rsidRPr="00B333EF" w:rsidRDefault="0059117D" w:rsidP="008B4B28">
      <w:pPr>
        <w:jc w:val="center"/>
        <w:rPr>
          <w:rFonts w:asciiTheme="minorHAnsi" w:hAnsiTheme="minorHAnsi" w:cstheme="minorHAnsi"/>
          <w:b/>
          <w:sz w:val="28"/>
          <w:szCs w:val="28"/>
        </w:rPr>
      </w:pPr>
      <w:r>
        <w:rPr>
          <w:rFonts w:asciiTheme="minorHAnsi" w:hAnsiTheme="minorHAnsi" w:cstheme="minorHAnsi"/>
          <w:b/>
          <w:sz w:val="28"/>
          <w:szCs w:val="28"/>
        </w:rPr>
        <w:t>Southwestern Region</w:t>
      </w:r>
      <w:r w:rsidR="00703F30">
        <w:rPr>
          <w:rFonts w:asciiTheme="minorHAnsi" w:hAnsiTheme="minorHAnsi" w:cstheme="minorHAnsi"/>
          <w:b/>
          <w:sz w:val="28"/>
          <w:szCs w:val="28"/>
        </w:rPr>
        <w:t xml:space="preserve"> </w:t>
      </w:r>
      <w:r>
        <w:rPr>
          <w:rFonts w:asciiTheme="minorHAnsi" w:hAnsiTheme="minorHAnsi" w:cstheme="minorHAnsi"/>
          <w:b/>
          <w:sz w:val="28"/>
          <w:szCs w:val="28"/>
        </w:rPr>
        <w:t>Regional</w:t>
      </w:r>
      <w:r w:rsidR="009A4A47" w:rsidRPr="00B333EF">
        <w:rPr>
          <w:rFonts w:asciiTheme="minorHAnsi" w:hAnsiTheme="minorHAnsi" w:cstheme="minorHAnsi"/>
          <w:b/>
          <w:sz w:val="28"/>
          <w:szCs w:val="28"/>
        </w:rPr>
        <w:t xml:space="preserve"> Leadership Team</w:t>
      </w:r>
    </w:p>
    <w:p w14:paraId="39402EAB" w14:textId="68D872DE" w:rsidR="00850B07" w:rsidRPr="00B333EF" w:rsidRDefault="00850B07" w:rsidP="008B4B28">
      <w:pPr>
        <w:jc w:val="center"/>
        <w:rPr>
          <w:rFonts w:asciiTheme="minorHAnsi" w:hAnsiTheme="minorHAnsi" w:cstheme="minorHAnsi"/>
          <w:b/>
          <w:sz w:val="28"/>
          <w:szCs w:val="28"/>
        </w:rPr>
      </w:pPr>
      <w:r w:rsidRPr="00B333EF">
        <w:rPr>
          <w:rFonts w:asciiTheme="minorHAnsi" w:hAnsiTheme="minorHAnsi" w:cstheme="minorHAnsi"/>
          <w:b/>
          <w:sz w:val="28"/>
          <w:szCs w:val="28"/>
        </w:rPr>
        <w:t>CHARTER</w:t>
      </w:r>
      <w:r w:rsidR="0080155E">
        <w:rPr>
          <w:rFonts w:asciiTheme="minorHAnsi" w:hAnsiTheme="minorHAnsi" w:cstheme="minorHAnsi"/>
          <w:b/>
          <w:sz w:val="28"/>
          <w:szCs w:val="28"/>
        </w:rPr>
        <w:t xml:space="preserve"> DRAFT</w:t>
      </w:r>
    </w:p>
    <w:p w14:paraId="4E810A89" w14:textId="77777777" w:rsidR="00850B07" w:rsidRPr="00B333EF" w:rsidRDefault="00850B07">
      <w:pPr>
        <w:rPr>
          <w:rFonts w:asciiTheme="minorHAnsi" w:hAnsiTheme="minorHAnsi" w:cstheme="minorHAnsi"/>
          <w:sz w:val="22"/>
          <w:szCs w:val="22"/>
        </w:rPr>
      </w:pPr>
    </w:p>
    <w:p w14:paraId="477DF991" w14:textId="77777777" w:rsidR="00850B07" w:rsidRPr="00B333EF" w:rsidRDefault="00850B07">
      <w:pPr>
        <w:rPr>
          <w:rFonts w:asciiTheme="minorHAnsi" w:hAnsiTheme="minorHAnsi" w:cstheme="minorHAnsi"/>
          <w:b/>
          <w:sz w:val="22"/>
          <w:szCs w:val="22"/>
        </w:rPr>
      </w:pPr>
      <w:r w:rsidRPr="00B333EF">
        <w:rPr>
          <w:rFonts w:asciiTheme="minorHAnsi" w:hAnsiTheme="minorHAnsi" w:cstheme="minorHAnsi"/>
          <w:b/>
          <w:sz w:val="22"/>
          <w:szCs w:val="22"/>
        </w:rPr>
        <w:t>1.  Purpose</w:t>
      </w:r>
    </w:p>
    <w:p w14:paraId="11A38E4A" w14:textId="4920AD17" w:rsidR="001F132A" w:rsidRDefault="00B3233F" w:rsidP="001F132A">
      <w:pPr>
        <w:rPr>
          <w:rFonts w:asciiTheme="minorHAnsi" w:hAnsiTheme="minorHAnsi" w:cstheme="minorHAnsi"/>
          <w:sz w:val="22"/>
          <w:szCs w:val="22"/>
        </w:rPr>
      </w:pPr>
      <w:r w:rsidRPr="00B333EF">
        <w:rPr>
          <w:rFonts w:asciiTheme="minorHAnsi" w:hAnsiTheme="minorHAnsi" w:cstheme="minorHAnsi"/>
          <w:sz w:val="22"/>
          <w:szCs w:val="22"/>
        </w:rPr>
        <w:t xml:space="preserve">On behalf of the </w:t>
      </w:r>
      <w:r w:rsidR="000E2B3E">
        <w:rPr>
          <w:rFonts w:asciiTheme="minorHAnsi" w:hAnsiTheme="minorHAnsi" w:cstheme="minorHAnsi"/>
          <w:sz w:val="22"/>
          <w:szCs w:val="22"/>
        </w:rPr>
        <w:t xml:space="preserve">Southwestern </w:t>
      </w:r>
      <w:r w:rsidR="005407C9">
        <w:rPr>
          <w:rFonts w:asciiTheme="minorHAnsi" w:hAnsiTheme="minorHAnsi" w:cstheme="minorHAnsi"/>
          <w:sz w:val="22"/>
          <w:szCs w:val="22"/>
        </w:rPr>
        <w:t>Region</w:t>
      </w:r>
      <w:r w:rsidR="000E2B3E">
        <w:rPr>
          <w:rFonts w:asciiTheme="minorHAnsi" w:hAnsiTheme="minorHAnsi" w:cstheme="minorHAnsi"/>
          <w:sz w:val="22"/>
          <w:szCs w:val="22"/>
        </w:rPr>
        <w:t xml:space="preserve"> (Region)</w:t>
      </w:r>
      <w:r w:rsidR="000673C3">
        <w:rPr>
          <w:rFonts w:asciiTheme="minorHAnsi" w:hAnsiTheme="minorHAnsi" w:cstheme="minorHAnsi"/>
          <w:sz w:val="22"/>
          <w:szCs w:val="22"/>
        </w:rPr>
        <w:t>,</w:t>
      </w:r>
      <w:r w:rsidRPr="00B333EF">
        <w:rPr>
          <w:rFonts w:asciiTheme="minorHAnsi" w:hAnsiTheme="minorHAnsi" w:cstheme="minorHAnsi"/>
          <w:sz w:val="22"/>
          <w:szCs w:val="22"/>
        </w:rPr>
        <w:t xml:space="preserve"> </w:t>
      </w:r>
      <w:r w:rsidR="00151395" w:rsidRPr="00B333EF">
        <w:rPr>
          <w:rFonts w:asciiTheme="minorHAnsi" w:hAnsiTheme="minorHAnsi" w:cstheme="minorHAnsi"/>
          <w:sz w:val="22"/>
          <w:szCs w:val="22"/>
        </w:rPr>
        <w:t xml:space="preserve">the </w:t>
      </w:r>
      <w:r w:rsidR="005407C9">
        <w:rPr>
          <w:rFonts w:asciiTheme="minorHAnsi" w:hAnsiTheme="minorHAnsi" w:cstheme="minorHAnsi"/>
          <w:sz w:val="22"/>
          <w:szCs w:val="22"/>
        </w:rPr>
        <w:t>Regional Leadership Team</w:t>
      </w:r>
      <w:r w:rsidR="000673C3">
        <w:rPr>
          <w:rFonts w:asciiTheme="minorHAnsi" w:hAnsiTheme="minorHAnsi" w:cstheme="minorHAnsi"/>
          <w:sz w:val="22"/>
          <w:szCs w:val="22"/>
        </w:rPr>
        <w:t xml:space="preserve"> (</w:t>
      </w:r>
      <w:r w:rsidR="005407C9">
        <w:rPr>
          <w:rFonts w:asciiTheme="minorHAnsi" w:hAnsiTheme="minorHAnsi" w:cstheme="minorHAnsi"/>
          <w:sz w:val="22"/>
          <w:szCs w:val="22"/>
        </w:rPr>
        <w:t>RLT</w:t>
      </w:r>
      <w:r w:rsidR="000673C3">
        <w:rPr>
          <w:rFonts w:asciiTheme="minorHAnsi" w:hAnsiTheme="minorHAnsi" w:cstheme="minorHAnsi"/>
          <w:sz w:val="22"/>
          <w:szCs w:val="22"/>
        </w:rPr>
        <w:t>)</w:t>
      </w:r>
      <w:r w:rsidR="00151395" w:rsidRPr="00B333EF">
        <w:rPr>
          <w:rFonts w:asciiTheme="minorHAnsi" w:hAnsiTheme="minorHAnsi" w:cstheme="minorHAnsi"/>
          <w:sz w:val="22"/>
          <w:szCs w:val="22"/>
        </w:rPr>
        <w:t xml:space="preserve"> </w:t>
      </w:r>
      <w:r w:rsidR="001F132A">
        <w:rPr>
          <w:rFonts w:asciiTheme="minorHAnsi" w:hAnsiTheme="minorHAnsi" w:cstheme="minorHAnsi"/>
          <w:sz w:val="22"/>
          <w:szCs w:val="22"/>
        </w:rPr>
        <w:t xml:space="preserve">provides direction through the Region’s Strategic Plan and </w:t>
      </w:r>
      <w:r w:rsidRPr="00B333EF">
        <w:rPr>
          <w:rFonts w:asciiTheme="minorHAnsi" w:hAnsiTheme="minorHAnsi" w:cstheme="minorHAnsi"/>
          <w:sz w:val="22"/>
          <w:szCs w:val="22"/>
        </w:rPr>
        <w:t>allocation of resources</w:t>
      </w:r>
      <w:r w:rsidR="00CE4EED">
        <w:rPr>
          <w:rFonts w:asciiTheme="minorHAnsi" w:hAnsiTheme="minorHAnsi" w:cstheme="minorHAnsi"/>
          <w:sz w:val="22"/>
          <w:szCs w:val="22"/>
        </w:rPr>
        <w:t xml:space="preserve"> to foster collective success</w:t>
      </w:r>
      <w:r w:rsidR="00E93187" w:rsidRPr="00B333EF">
        <w:rPr>
          <w:rFonts w:asciiTheme="minorHAnsi" w:hAnsiTheme="minorHAnsi" w:cstheme="minorHAnsi"/>
          <w:sz w:val="22"/>
          <w:szCs w:val="22"/>
        </w:rPr>
        <w:t>.</w:t>
      </w:r>
      <w:r w:rsidRPr="00B333EF">
        <w:rPr>
          <w:rFonts w:asciiTheme="minorHAnsi" w:hAnsiTheme="minorHAnsi" w:cstheme="minorHAnsi"/>
          <w:sz w:val="22"/>
          <w:szCs w:val="22"/>
        </w:rPr>
        <w:t xml:space="preserve"> </w:t>
      </w:r>
      <w:r w:rsidR="001F132A">
        <w:rPr>
          <w:rFonts w:asciiTheme="minorHAnsi" w:hAnsiTheme="minorHAnsi" w:cstheme="minorHAnsi"/>
          <w:sz w:val="22"/>
          <w:szCs w:val="22"/>
        </w:rPr>
        <w:t xml:space="preserve">The RLT </w:t>
      </w:r>
      <w:r w:rsidR="001B5DBB">
        <w:rPr>
          <w:rFonts w:asciiTheme="minorHAnsi" w:hAnsiTheme="minorHAnsi" w:cstheme="minorHAnsi"/>
          <w:sz w:val="22"/>
          <w:szCs w:val="22"/>
        </w:rPr>
        <w:t xml:space="preserve">also </w:t>
      </w:r>
      <w:r w:rsidR="001F132A">
        <w:rPr>
          <w:rFonts w:asciiTheme="minorHAnsi" w:hAnsiTheme="minorHAnsi" w:cstheme="minorHAnsi"/>
          <w:sz w:val="22"/>
          <w:szCs w:val="22"/>
        </w:rPr>
        <w:t xml:space="preserve">serves as </w:t>
      </w:r>
      <w:r w:rsidR="001B5DBB">
        <w:rPr>
          <w:rFonts w:asciiTheme="minorHAnsi" w:hAnsiTheme="minorHAnsi" w:cstheme="minorHAnsi"/>
          <w:sz w:val="22"/>
          <w:szCs w:val="22"/>
        </w:rPr>
        <w:t>the</w:t>
      </w:r>
      <w:r w:rsidR="001F132A" w:rsidRPr="005407C9">
        <w:rPr>
          <w:rFonts w:asciiTheme="minorHAnsi" w:hAnsiTheme="minorHAnsi" w:cstheme="minorHAnsi"/>
          <w:sz w:val="22"/>
          <w:szCs w:val="22"/>
        </w:rPr>
        <w:t xml:space="preserve"> </w:t>
      </w:r>
      <w:commentRangeStart w:id="0"/>
      <w:r w:rsidR="001B5DBB">
        <w:rPr>
          <w:rFonts w:asciiTheme="minorHAnsi" w:hAnsiTheme="minorHAnsi" w:cstheme="minorHAnsi"/>
          <w:sz w:val="22"/>
          <w:szCs w:val="22"/>
        </w:rPr>
        <w:t>filter</w:t>
      </w:r>
      <w:commentRangeEnd w:id="0"/>
      <w:r w:rsidR="00C71D9C">
        <w:rPr>
          <w:rStyle w:val="CommentReference"/>
        </w:rPr>
        <w:commentReference w:id="0"/>
      </w:r>
      <w:r w:rsidR="001B5DBB">
        <w:rPr>
          <w:rFonts w:asciiTheme="minorHAnsi" w:hAnsiTheme="minorHAnsi" w:cstheme="minorHAnsi"/>
          <w:sz w:val="22"/>
          <w:szCs w:val="22"/>
        </w:rPr>
        <w:t xml:space="preserve"> </w:t>
      </w:r>
      <w:r w:rsidR="001F132A" w:rsidRPr="005407C9">
        <w:rPr>
          <w:rFonts w:asciiTheme="minorHAnsi" w:hAnsiTheme="minorHAnsi" w:cstheme="minorHAnsi"/>
          <w:sz w:val="22"/>
          <w:szCs w:val="22"/>
        </w:rPr>
        <w:t>for the interpretation and communication of Agency policy and initiatives for regional implementation</w:t>
      </w:r>
      <w:r w:rsidR="001B5DBB">
        <w:rPr>
          <w:rFonts w:asciiTheme="minorHAnsi" w:hAnsiTheme="minorHAnsi" w:cstheme="minorHAnsi"/>
          <w:sz w:val="22"/>
          <w:szCs w:val="22"/>
        </w:rPr>
        <w:t xml:space="preserve">. </w:t>
      </w:r>
      <w:commentRangeStart w:id="1"/>
      <w:commentRangeStart w:id="2"/>
      <w:r w:rsidR="001B5DBB">
        <w:rPr>
          <w:rFonts w:asciiTheme="minorHAnsi" w:hAnsiTheme="minorHAnsi" w:cstheme="minorHAnsi"/>
          <w:sz w:val="22"/>
          <w:szCs w:val="22"/>
        </w:rPr>
        <w:t>RLT meetings are</w:t>
      </w:r>
      <w:r w:rsidR="001F132A">
        <w:rPr>
          <w:rFonts w:asciiTheme="minorHAnsi" w:hAnsiTheme="minorHAnsi" w:cstheme="minorHAnsi"/>
          <w:sz w:val="22"/>
          <w:szCs w:val="22"/>
        </w:rPr>
        <w:t xml:space="preserve"> </w:t>
      </w:r>
      <w:r w:rsidR="001F132A" w:rsidRPr="005407C9">
        <w:rPr>
          <w:rFonts w:asciiTheme="minorHAnsi" w:hAnsiTheme="minorHAnsi" w:cstheme="minorHAnsi"/>
          <w:sz w:val="22"/>
          <w:szCs w:val="22"/>
        </w:rPr>
        <w:t xml:space="preserve">a venue </w:t>
      </w:r>
      <w:commentRangeEnd w:id="1"/>
      <w:r w:rsidR="00C71D9C">
        <w:rPr>
          <w:rStyle w:val="CommentReference"/>
        </w:rPr>
        <w:commentReference w:id="1"/>
      </w:r>
      <w:commentRangeEnd w:id="2"/>
      <w:r w:rsidR="00C71D9C">
        <w:rPr>
          <w:rStyle w:val="CommentReference"/>
        </w:rPr>
        <w:commentReference w:id="2"/>
      </w:r>
      <w:r w:rsidR="001F132A" w:rsidRPr="005407C9">
        <w:rPr>
          <w:rFonts w:asciiTheme="minorHAnsi" w:hAnsiTheme="minorHAnsi" w:cstheme="minorHAnsi"/>
          <w:sz w:val="22"/>
          <w:szCs w:val="22"/>
        </w:rPr>
        <w:t xml:space="preserve">in which cross-pollination and integration </w:t>
      </w:r>
      <w:r w:rsidR="001B5DBB">
        <w:rPr>
          <w:rFonts w:asciiTheme="minorHAnsi" w:hAnsiTheme="minorHAnsi" w:cstheme="minorHAnsi"/>
          <w:sz w:val="22"/>
          <w:szCs w:val="22"/>
        </w:rPr>
        <w:t>ar</w:t>
      </w:r>
      <w:r w:rsidR="001F132A" w:rsidRPr="005407C9">
        <w:rPr>
          <w:rFonts w:asciiTheme="minorHAnsi" w:hAnsiTheme="minorHAnsi" w:cstheme="minorHAnsi"/>
          <w:sz w:val="22"/>
          <w:szCs w:val="22"/>
        </w:rPr>
        <w:t>e fostered among regional units and programs.</w:t>
      </w:r>
    </w:p>
    <w:p w14:paraId="0792CF97" w14:textId="26327A5F" w:rsidR="006F056D" w:rsidRDefault="006F056D" w:rsidP="001F132A">
      <w:pPr>
        <w:rPr>
          <w:rFonts w:asciiTheme="minorHAnsi" w:hAnsiTheme="minorHAnsi" w:cstheme="minorHAnsi"/>
          <w:sz w:val="22"/>
          <w:szCs w:val="22"/>
        </w:rPr>
      </w:pPr>
    </w:p>
    <w:p w14:paraId="422CD6F7" w14:textId="77777777" w:rsidR="00850B07" w:rsidRPr="00B333EF" w:rsidRDefault="00850B07">
      <w:pPr>
        <w:rPr>
          <w:rFonts w:asciiTheme="minorHAnsi" w:hAnsiTheme="minorHAnsi" w:cstheme="minorHAnsi"/>
          <w:b/>
          <w:sz w:val="22"/>
          <w:szCs w:val="22"/>
        </w:rPr>
      </w:pPr>
      <w:r w:rsidRPr="00B333EF">
        <w:rPr>
          <w:rFonts w:asciiTheme="minorHAnsi" w:hAnsiTheme="minorHAnsi" w:cstheme="minorHAnsi"/>
          <w:b/>
          <w:sz w:val="22"/>
          <w:szCs w:val="22"/>
        </w:rPr>
        <w:t>2.  Background</w:t>
      </w:r>
    </w:p>
    <w:p w14:paraId="6CAB7EA2" w14:textId="0892BE15" w:rsidR="00E93187" w:rsidRDefault="00D97BF5">
      <w:pPr>
        <w:rPr>
          <w:rFonts w:asciiTheme="minorHAnsi" w:hAnsiTheme="minorHAnsi" w:cstheme="minorHAnsi"/>
          <w:sz w:val="22"/>
          <w:szCs w:val="22"/>
        </w:rPr>
      </w:pPr>
      <w:r>
        <w:rPr>
          <w:rFonts w:asciiTheme="minorHAnsi" w:hAnsiTheme="minorHAnsi" w:cstheme="minorHAnsi"/>
          <w:sz w:val="22"/>
          <w:szCs w:val="22"/>
        </w:rPr>
        <w:t xml:space="preserve">The </w:t>
      </w:r>
      <w:r w:rsidR="005407C9">
        <w:rPr>
          <w:rFonts w:asciiTheme="minorHAnsi" w:hAnsiTheme="minorHAnsi" w:cstheme="minorHAnsi"/>
          <w:sz w:val="22"/>
          <w:szCs w:val="22"/>
        </w:rPr>
        <w:t>Region</w:t>
      </w:r>
      <w:r w:rsidR="001F129B" w:rsidRPr="00B333EF">
        <w:rPr>
          <w:rFonts w:asciiTheme="minorHAnsi" w:hAnsiTheme="minorHAnsi" w:cstheme="minorHAnsi"/>
          <w:sz w:val="22"/>
          <w:szCs w:val="22"/>
        </w:rPr>
        <w:t xml:space="preserve"> operates in </w:t>
      </w:r>
      <w:r>
        <w:rPr>
          <w:rFonts w:asciiTheme="minorHAnsi" w:hAnsiTheme="minorHAnsi" w:cstheme="minorHAnsi"/>
          <w:sz w:val="22"/>
          <w:szCs w:val="22"/>
        </w:rPr>
        <w:t>the diverse landscape of</w:t>
      </w:r>
      <w:r w:rsidR="001F129B" w:rsidRPr="00B333EF">
        <w:rPr>
          <w:rFonts w:asciiTheme="minorHAnsi" w:hAnsiTheme="minorHAnsi" w:cstheme="minorHAnsi"/>
          <w:sz w:val="22"/>
          <w:szCs w:val="22"/>
        </w:rPr>
        <w:t xml:space="preserve"> </w:t>
      </w:r>
      <w:r>
        <w:rPr>
          <w:rFonts w:asciiTheme="minorHAnsi" w:hAnsiTheme="minorHAnsi" w:cstheme="minorHAnsi"/>
          <w:sz w:val="22"/>
          <w:szCs w:val="22"/>
        </w:rPr>
        <w:t>the southwest</w:t>
      </w:r>
      <w:r w:rsidR="001F129B" w:rsidRPr="00B333EF">
        <w:rPr>
          <w:rFonts w:asciiTheme="minorHAnsi" w:hAnsiTheme="minorHAnsi" w:cstheme="minorHAnsi"/>
          <w:sz w:val="22"/>
          <w:szCs w:val="22"/>
        </w:rPr>
        <w:t xml:space="preserve">, </w:t>
      </w:r>
      <w:r>
        <w:rPr>
          <w:rFonts w:asciiTheme="minorHAnsi" w:hAnsiTheme="minorHAnsi" w:cstheme="minorHAnsi"/>
          <w:sz w:val="22"/>
          <w:szCs w:val="22"/>
        </w:rPr>
        <w:t xml:space="preserve">spanning parts of four </w:t>
      </w:r>
      <w:r w:rsidR="001F129B" w:rsidRPr="00B333EF">
        <w:rPr>
          <w:rFonts w:asciiTheme="minorHAnsi" w:hAnsiTheme="minorHAnsi" w:cstheme="minorHAnsi"/>
          <w:sz w:val="22"/>
          <w:szCs w:val="22"/>
        </w:rPr>
        <w:t>states,</w:t>
      </w:r>
      <w:r>
        <w:rPr>
          <w:rFonts w:asciiTheme="minorHAnsi" w:hAnsiTheme="minorHAnsi" w:cstheme="minorHAnsi"/>
          <w:sz w:val="22"/>
          <w:szCs w:val="22"/>
        </w:rPr>
        <w:t xml:space="preserve"> with shared borders with tribal lands and Mexico. </w:t>
      </w:r>
      <w:r w:rsidR="001F129B" w:rsidRPr="00B333EF">
        <w:rPr>
          <w:rFonts w:asciiTheme="minorHAnsi" w:hAnsiTheme="minorHAnsi" w:cstheme="minorHAnsi"/>
          <w:sz w:val="22"/>
          <w:szCs w:val="22"/>
        </w:rPr>
        <w:t xml:space="preserve">To meet the diverse demands of this </w:t>
      </w:r>
      <w:r>
        <w:rPr>
          <w:rFonts w:asciiTheme="minorHAnsi" w:hAnsiTheme="minorHAnsi" w:cstheme="minorHAnsi"/>
          <w:sz w:val="22"/>
          <w:szCs w:val="22"/>
        </w:rPr>
        <w:t>land</w:t>
      </w:r>
      <w:r w:rsidR="001F129B" w:rsidRPr="00B333EF">
        <w:rPr>
          <w:rFonts w:asciiTheme="minorHAnsi" w:hAnsiTheme="minorHAnsi" w:cstheme="minorHAnsi"/>
          <w:sz w:val="22"/>
          <w:szCs w:val="22"/>
        </w:rPr>
        <w:t xml:space="preserve">, the </w:t>
      </w:r>
      <w:r>
        <w:rPr>
          <w:rFonts w:asciiTheme="minorHAnsi" w:hAnsiTheme="minorHAnsi" w:cstheme="minorHAnsi"/>
          <w:sz w:val="22"/>
          <w:szCs w:val="22"/>
        </w:rPr>
        <w:t>Region</w:t>
      </w:r>
      <w:r w:rsidRPr="00B333EF">
        <w:rPr>
          <w:rFonts w:asciiTheme="minorHAnsi" w:hAnsiTheme="minorHAnsi" w:cstheme="minorHAnsi"/>
          <w:sz w:val="22"/>
          <w:szCs w:val="22"/>
        </w:rPr>
        <w:t xml:space="preserve"> </w:t>
      </w:r>
      <w:r w:rsidR="001F129B" w:rsidRPr="00B333EF">
        <w:rPr>
          <w:rFonts w:asciiTheme="minorHAnsi" w:hAnsiTheme="minorHAnsi" w:cstheme="minorHAnsi"/>
          <w:sz w:val="22"/>
          <w:szCs w:val="22"/>
        </w:rPr>
        <w:t xml:space="preserve">is comprised of </w:t>
      </w:r>
      <w:r>
        <w:rPr>
          <w:rFonts w:asciiTheme="minorHAnsi" w:hAnsiTheme="minorHAnsi" w:cstheme="minorHAnsi"/>
          <w:sz w:val="22"/>
          <w:szCs w:val="22"/>
        </w:rPr>
        <w:t xml:space="preserve">11 Forests and </w:t>
      </w:r>
      <w:r w:rsidR="00EE6054">
        <w:rPr>
          <w:rFonts w:asciiTheme="minorHAnsi" w:hAnsiTheme="minorHAnsi" w:cstheme="minorHAnsi"/>
          <w:sz w:val="22"/>
          <w:szCs w:val="22"/>
        </w:rPr>
        <w:t xml:space="preserve">4 </w:t>
      </w:r>
      <w:r>
        <w:rPr>
          <w:rFonts w:asciiTheme="minorHAnsi" w:hAnsiTheme="minorHAnsi" w:cstheme="minorHAnsi"/>
          <w:sz w:val="22"/>
          <w:szCs w:val="22"/>
        </w:rPr>
        <w:t>Grassland</w:t>
      </w:r>
      <w:r w:rsidR="00EE6054">
        <w:rPr>
          <w:rFonts w:asciiTheme="minorHAnsi" w:hAnsiTheme="minorHAnsi" w:cstheme="minorHAnsi"/>
          <w:sz w:val="22"/>
          <w:szCs w:val="22"/>
        </w:rPr>
        <w:t>s</w:t>
      </w:r>
      <w:r w:rsidR="001F129B" w:rsidRPr="00B333EF">
        <w:rPr>
          <w:rFonts w:asciiTheme="minorHAnsi" w:hAnsiTheme="minorHAnsi" w:cstheme="minorHAnsi"/>
          <w:sz w:val="22"/>
          <w:szCs w:val="22"/>
        </w:rPr>
        <w:t xml:space="preserve">, a wide variety of programs, and </w:t>
      </w:r>
      <w:r w:rsidR="005E1B7A">
        <w:rPr>
          <w:rFonts w:asciiTheme="minorHAnsi" w:hAnsiTheme="minorHAnsi" w:cstheme="minorHAnsi"/>
          <w:sz w:val="22"/>
          <w:szCs w:val="22"/>
        </w:rPr>
        <w:t xml:space="preserve">approximately </w:t>
      </w:r>
      <w:r w:rsidR="00EE6054">
        <w:rPr>
          <w:rFonts w:asciiTheme="minorHAnsi" w:hAnsiTheme="minorHAnsi" w:cstheme="minorHAnsi"/>
          <w:sz w:val="22"/>
          <w:szCs w:val="22"/>
        </w:rPr>
        <w:t>2000 permanent</w:t>
      </w:r>
      <w:r w:rsidR="00812561" w:rsidRPr="00B333EF">
        <w:rPr>
          <w:rFonts w:asciiTheme="minorHAnsi" w:hAnsiTheme="minorHAnsi" w:cstheme="minorHAnsi"/>
          <w:sz w:val="22"/>
          <w:szCs w:val="22"/>
        </w:rPr>
        <w:t xml:space="preserve"> </w:t>
      </w:r>
      <w:r w:rsidR="001F129B" w:rsidRPr="00B333EF">
        <w:rPr>
          <w:rFonts w:asciiTheme="minorHAnsi" w:hAnsiTheme="minorHAnsi" w:cstheme="minorHAnsi"/>
          <w:sz w:val="22"/>
          <w:szCs w:val="22"/>
        </w:rPr>
        <w:t xml:space="preserve">employees. All of this demands a broad range of expertise and perspective to inform the </w:t>
      </w:r>
      <w:r w:rsidR="00554FF2" w:rsidRPr="00B333EF">
        <w:rPr>
          <w:rFonts w:asciiTheme="minorHAnsi" w:hAnsiTheme="minorHAnsi" w:cstheme="minorHAnsi"/>
          <w:sz w:val="22"/>
          <w:szCs w:val="22"/>
        </w:rPr>
        <w:t>highest-level</w:t>
      </w:r>
      <w:r w:rsidR="001F129B" w:rsidRPr="00B333EF">
        <w:rPr>
          <w:rFonts w:asciiTheme="minorHAnsi" w:hAnsiTheme="minorHAnsi" w:cstheme="minorHAnsi"/>
          <w:sz w:val="22"/>
          <w:szCs w:val="22"/>
        </w:rPr>
        <w:t xml:space="preserve"> decision</w:t>
      </w:r>
      <w:r w:rsidR="00947F73" w:rsidRPr="00B333EF">
        <w:rPr>
          <w:rFonts w:asciiTheme="minorHAnsi" w:hAnsiTheme="minorHAnsi" w:cstheme="minorHAnsi"/>
          <w:sz w:val="22"/>
          <w:szCs w:val="22"/>
        </w:rPr>
        <w:t>s</w:t>
      </w:r>
      <w:r w:rsidR="001F129B" w:rsidRPr="00B333EF">
        <w:rPr>
          <w:rFonts w:asciiTheme="minorHAnsi" w:hAnsiTheme="minorHAnsi" w:cstheme="minorHAnsi"/>
          <w:sz w:val="22"/>
          <w:szCs w:val="22"/>
        </w:rPr>
        <w:t xml:space="preserve"> of the </w:t>
      </w:r>
      <w:r w:rsidR="00812561">
        <w:rPr>
          <w:rFonts w:asciiTheme="minorHAnsi" w:hAnsiTheme="minorHAnsi" w:cstheme="minorHAnsi"/>
          <w:sz w:val="22"/>
          <w:szCs w:val="22"/>
        </w:rPr>
        <w:t>Region</w:t>
      </w:r>
      <w:r w:rsidR="001F129B" w:rsidRPr="00B333EF">
        <w:rPr>
          <w:rFonts w:asciiTheme="minorHAnsi" w:hAnsiTheme="minorHAnsi" w:cstheme="minorHAnsi"/>
          <w:sz w:val="22"/>
          <w:szCs w:val="22"/>
        </w:rPr>
        <w:t xml:space="preserve">. The </w:t>
      </w:r>
      <w:r w:rsidR="005407C9">
        <w:rPr>
          <w:rFonts w:asciiTheme="minorHAnsi" w:hAnsiTheme="minorHAnsi" w:cstheme="minorHAnsi"/>
          <w:sz w:val="22"/>
          <w:szCs w:val="22"/>
        </w:rPr>
        <w:t>RLT</w:t>
      </w:r>
      <w:r w:rsidR="001F129B" w:rsidRPr="00B333EF">
        <w:rPr>
          <w:rFonts w:asciiTheme="minorHAnsi" w:hAnsiTheme="minorHAnsi" w:cstheme="minorHAnsi"/>
          <w:sz w:val="22"/>
          <w:szCs w:val="22"/>
        </w:rPr>
        <w:t xml:space="preserve"> provides </w:t>
      </w:r>
      <w:r w:rsidR="00947F73" w:rsidRPr="00B333EF">
        <w:rPr>
          <w:rFonts w:asciiTheme="minorHAnsi" w:hAnsiTheme="minorHAnsi" w:cstheme="minorHAnsi"/>
          <w:sz w:val="22"/>
          <w:szCs w:val="22"/>
        </w:rPr>
        <w:t xml:space="preserve">both the perspective and expertise to create alignment </w:t>
      </w:r>
      <w:r w:rsidR="00812561">
        <w:rPr>
          <w:rFonts w:asciiTheme="minorHAnsi" w:hAnsiTheme="minorHAnsi" w:cstheme="minorHAnsi"/>
          <w:sz w:val="22"/>
          <w:szCs w:val="22"/>
        </w:rPr>
        <w:t xml:space="preserve">and capitalize on opportunity </w:t>
      </w:r>
      <w:r w:rsidR="00947F73" w:rsidRPr="00B333EF">
        <w:rPr>
          <w:rFonts w:asciiTheme="minorHAnsi" w:hAnsiTheme="minorHAnsi" w:cstheme="minorHAnsi"/>
          <w:sz w:val="22"/>
          <w:szCs w:val="22"/>
        </w:rPr>
        <w:t xml:space="preserve">in </w:t>
      </w:r>
      <w:proofErr w:type="gramStart"/>
      <w:r w:rsidR="00812561">
        <w:rPr>
          <w:rFonts w:asciiTheme="minorHAnsi" w:hAnsiTheme="minorHAnsi" w:cstheme="minorHAnsi"/>
          <w:sz w:val="22"/>
          <w:szCs w:val="22"/>
        </w:rPr>
        <w:t>Regional</w:t>
      </w:r>
      <w:proofErr w:type="gramEnd"/>
      <w:r w:rsidR="00812561">
        <w:rPr>
          <w:rFonts w:asciiTheme="minorHAnsi" w:hAnsiTheme="minorHAnsi" w:cstheme="minorHAnsi"/>
          <w:sz w:val="22"/>
          <w:szCs w:val="22"/>
        </w:rPr>
        <w:t xml:space="preserve"> operations</w:t>
      </w:r>
      <w:r w:rsidR="00947F73" w:rsidRPr="00B333EF">
        <w:rPr>
          <w:rFonts w:asciiTheme="minorHAnsi" w:hAnsiTheme="minorHAnsi" w:cstheme="minorHAnsi"/>
          <w:sz w:val="22"/>
          <w:szCs w:val="22"/>
        </w:rPr>
        <w:t>.</w:t>
      </w:r>
    </w:p>
    <w:p w14:paraId="537E491C" w14:textId="2EC786E6" w:rsidR="005407C9" w:rsidRDefault="005407C9">
      <w:pPr>
        <w:rPr>
          <w:rFonts w:asciiTheme="minorHAnsi" w:hAnsiTheme="minorHAnsi" w:cstheme="minorHAnsi"/>
          <w:sz w:val="22"/>
          <w:szCs w:val="22"/>
        </w:rPr>
      </w:pPr>
    </w:p>
    <w:p w14:paraId="707F42FF" w14:textId="77777777" w:rsidR="00850B07" w:rsidRPr="00B333EF" w:rsidRDefault="00850B07">
      <w:pPr>
        <w:rPr>
          <w:rFonts w:asciiTheme="minorHAnsi" w:hAnsiTheme="minorHAnsi" w:cstheme="minorHAnsi"/>
          <w:b/>
          <w:sz w:val="22"/>
          <w:szCs w:val="22"/>
        </w:rPr>
      </w:pPr>
      <w:r w:rsidRPr="00B333EF">
        <w:rPr>
          <w:rFonts w:asciiTheme="minorHAnsi" w:hAnsiTheme="minorHAnsi" w:cstheme="minorHAnsi"/>
          <w:b/>
          <w:sz w:val="22"/>
          <w:szCs w:val="22"/>
        </w:rPr>
        <w:t>3.  Scope</w:t>
      </w:r>
    </w:p>
    <w:p w14:paraId="40FFC4DC" w14:textId="28D35A13" w:rsidR="005407C9" w:rsidRPr="00B333EF" w:rsidRDefault="00553D59">
      <w:pPr>
        <w:rPr>
          <w:rFonts w:asciiTheme="minorHAnsi" w:hAnsiTheme="minorHAnsi" w:cstheme="minorHAnsi"/>
          <w:sz w:val="22"/>
          <w:szCs w:val="22"/>
        </w:rPr>
      </w:pP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’s scope is the land it stewards, the communities served by it, and the </w:t>
      </w:r>
      <w:r w:rsidR="00812561">
        <w:rPr>
          <w:rFonts w:asciiTheme="minorHAnsi" w:hAnsiTheme="minorHAnsi" w:cstheme="minorHAnsi"/>
          <w:sz w:val="22"/>
          <w:szCs w:val="22"/>
        </w:rPr>
        <w:t xml:space="preserve">workforce that implements </w:t>
      </w:r>
      <w:r w:rsidR="00035237">
        <w:rPr>
          <w:rFonts w:asciiTheme="minorHAnsi" w:hAnsiTheme="minorHAnsi" w:cstheme="minorHAnsi"/>
          <w:sz w:val="22"/>
          <w:szCs w:val="22"/>
        </w:rPr>
        <w:t>t</w:t>
      </w:r>
      <w:r w:rsidRPr="00B333EF">
        <w:rPr>
          <w:rFonts w:asciiTheme="minorHAnsi" w:hAnsiTheme="minorHAnsi" w:cstheme="minorHAnsi"/>
          <w:sz w:val="22"/>
          <w:szCs w:val="22"/>
        </w:rPr>
        <w:t xml:space="preserve">he </w:t>
      </w:r>
      <w:r w:rsidR="005407C9">
        <w:rPr>
          <w:rFonts w:asciiTheme="minorHAnsi" w:hAnsiTheme="minorHAnsi" w:cstheme="minorHAnsi"/>
          <w:sz w:val="22"/>
          <w:szCs w:val="22"/>
        </w:rPr>
        <w:t>Region</w:t>
      </w:r>
      <w:r w:rsidR="00812561">
        <w:rPr>
          <w:rFonts w:asciiTheme="minorHAnsi" w:hAnsiTheme="minorHAnsi" w:cstheme="minorHAnsi"/>
          <w:sz w:val="22"/>
          <w:szCs w:val="22"/>
        </w:rPr>
        <w:t>’s activities</w:t>
      </w:r>
      <w:r w:rsidRPr="00B333EF">
        <w:rPr>
          <w:rFonts w:asciiTheme="minorHAnsi" w:hAnsiTheme="minorHAnsi" w:cstheme="minorHAnsi"/>
          <w:sz w:val="22"/>
          <w:szCs w:val="22"/>
        </w:rPr>
        <w:t>.</w:t>
      </w:r>
      <w:r w:rsidR="00EE2EB6" w:rsidRPr="00B333EF">
        <w:rPr>
          <w:rFonts w:asciiTheme="minorHAnsi" w:hAnsiTheme="minorHAnsi" w:cstheme="minorHAnsi"/>
          <w:sz w:val="22"/>
          <w:szCs w:val="22"/>
        </w:rPr>
        <w:t xml:space="preserve"> </w:t>
      </w:r>
      <w:r w:rsidR="005407C9" w:rsidRPr="005407C9">
        <w:rPr>
          <w:rFonts w:asciiTheme="minorHAnsi" w:hAnsiTheme="minorHAnsi" w:cstheme="minorHAnsi"/>
          <w:sz w:val="22"/>
          <w:szCs w:val="22"/>
        </w:rPr>
        <w:t xml:space="preserve">The RLT's purview covers all </w:t>
      </w:r>
      <w:r w:rsidR="000E2B3E">
        <w:rPr>
          <w:rFonts w:asciiTheme="minorHAnsi" w:hAnsiTheme="minorHAnsi" w:cstheme="minorHAnsi"/>
          <w:sz w:val="22"/>
          <w:szCs w:val="22"/>
        </w:rPr>
        <w:t xml:space="preserve">regionwide, strategic level </w:t>
      </w:r>
      <w:r w:rsidR="005407C9" w:rsidRPr="005407C9">
        <w:rPr>
          <w:rFonts w:asciiTheme="minorHAnsi" w:hAnsiTheme="minorHAnsi" w:cstheme="minorHAnsi"/>
          <w:sz w:val="22"/>
          <w:szCs w:val="22"/>
        </w:rPr>
        <w:t>issues and content</w:t>
      </w:r>
      <w:r w:rsidR="000E2B3E">
        <w:rPr>
          <w:rFonts w:asciiTheme="minorHAnsi" w:hAnsiTheme="minorHAnsi" w:cstheme="minorHAnsi"/>
          <w:sz w:val="22"/>
          <w:szCs w:val="22"/>
        </w:rPr>
        <w:t>.</w:t>
      </w:r>
      <w:r w:rsidR="005407C9" w:rsidRPr="005407C9">
        <w:rPr>
          <w:rFonts w:asciiTheme="minorHAnsi" w:hAnsiTheme="minorHAnsi" w:cstheme="minorHAnsi"/>
          <w:sz w:val="22"/>
          <w:szCs w:val="22"/>
        </w:rPr>
        <w:t xml:space="preserve"> </w:t>
      </w:r>
      <w:r w:rsidR="000E2B3E">
        <w:rPr>
          <w:rFonts w:asciiTheme="minorHAnsi" w:hAnsiTheme="minorHAnsi" w:cstheme="minorHAnsi"/>
          <w:sz w:val="22"/>
          <w:szCs w:val="22"/>
        </w:rPr>
        <w:t>The RLT identifies</w:t>
      </w:r>
      <w:r w:rsidR="000E2B3E" w:rsidRPr="005407C9">
        <w:rPr>
          <w:rFonts w:asciiTheme="minorHAnsi" w:hAnsiTheme="minorHAnsi" w:cstheme="minorHAnsi"/>
          <w:sz w:val="22"/>
          <w:szCs w:val="22"/>
        </w:rPr>
        <w:t xml:space="preserve"> </w:t>
      </w:r>
      <w:r w:rsidR="00C25D42">
        <w:rPr>
          <w:rFonts w:asciiTheme="minorHAnsi" w:hAnsiTheme="minorHAnsi" w:cstheme="minorHAnsi"/>
          <w:sz w:val="22"/>
          <w:szCs w:val="22"/>
        </w:rPr>
        <w:t xml:space="preserve">and acts upon </w:t>
      </w:r>
      <w:r w:rsidR="005407C9" w:rsidRPr="005407C9">
        <w:rPr>
          <w:rFonts w:asciiTheme="minorHAnsi" w:hAnsiTheme="minorHAnsi" w:cstheme="minorHAnsi"/>
          <w:sz w:val="22"/>
          <w:szCs w:val="22"/>
        </w:rPr>
        <w:t xml:space="preserve">cross-cutting issues, opportunities for optimization and efficiency, </w:t>
      </w:r>
      <w:r w:rsidR="000E2B3E">
        <w:rPr>
          <w:rFonts w:asciiTheme="minorHAnsi" w:hAnsiTheme="minorHAnsi" w:cstheme="minorHAnsi"/>
          <w:sz w:val="22"/>
          <w:szCs w:val="22"/>
        </w:rPr>
        <w:t xml:space="preserve">and </w:t>
      </w:r>
      <w:r w:rsidR="005407C9" w:rsidRPr="005407C9">
        <w:rPr>
          <w:rFonts w:asciiTheme="minorHAnsi" w:hAnsiTheme="minorHAnsi" w:cstheme="minorHAnsi"/>
          <w:sz w:val="22"/>
          <w:szCs w:val="22"/>
        </w:rPr>
        <w:t>establish</w:t>
      </w:r>
      <w:r w:rsidR="000E2B3E">
        <w:rPr>
          <w:rFonts w:asciiTheme="minorHAnsi" w:hAnsiTheme="minorHAnsi" w:cstheme="minorHAnsi"/>
          <w:sz w:val="22"/>
          <w:szCs w:val="22"/>
        </w:rPr>
        <w:t>ment of</w:t>
      </w:r>
      <w:r w:rsidR="005407C9" w:rsidRPr="005407C9">
        <w:rPr>
          <w:rFonts w:asciiTheme="minorHAnsi" w:hAnsiTheme="minorHAnsi" w:cstheme="minorHAnsi"/>
          <w:sz w:val="22"/>
          <w:szCs w:val="22"/>
        </w:rPr>
        <w:t xml:space="preserve"> </w:t>
      </w:r>
      <w:proofErr w:type="gramStart"/>
      <w:r w:rsidR="005407C9" w:rsidRPr="005407C9">
        <w:rPr>
          <w:rFonts w:asciiTheme="minorHAnsi" w:hAnsiTheme="minorHAnsi" w:cstheme="minorHAnsi"/>
          <w:sz w:val="22"/>
          <w:szCs w:val="22"/>
        </w:rPr>
        <w:t>Regional</w:t>
      </w:r>
      <w:proofErr w:type="gramEnd"/>
      <w:r w:rsidR="005407C9" w:rsidRPr="005407C9">
        <w:rPr>
          <w:rFonts w:asciiTheme="minorHAnsi" w:hAnsiTheme="minorHAnsi" w:cstheme="minorHAnsi"/>
          <w:sz w:val="22"/>
          <w:szCs w:val="22"/>
        </w:rPr>
        <w:t xml:space="preserve"> priorities. RLT deliverables come in the form of the Strategic Plan, governance decisions, regional guidance, leadership intent, and delegation of actions.</w:t>
      </w:r>
    </w:p>
    <w:p w14:paraId="5D559110" w14:textId="77777777" w:rsidR="006F61AC" w:rsidRPr="00B333EF" w:rsidRDefault="006F61AC">
      <w:pPr>
        <w:rPr>
          <w:rFonts w:asciiTheme="minorHAnsi" w:hAnsiTheme="minorHAnsi" w:cstheme="minorHAnsi"/>
          <w:sz w:val="22"/>
          <w:szCs w:val="22"/>
        </w:rPr>
      </w:pPr>
    </w:p>
    <w:p w14:paraId="49EFA3E5" w14:textId="77777777" w:rsidR="008B4B28" w:rsidRPr="00B333EF" w:rsidRDefault="008B4B28" w:rsidP="008B4B28">
      <w:pPr>
        <w:rPr>
          <w:rFonts w:asciiTheme="minorHAnsi" w:hAnsiTheme="minorHAnsi" w:cstheme="minorHAnsi"/>
          <w:b/>
          <w:sz w:val="22"/>
          <w:szCs w:val="22"/>
        </w:rPr>
      </w:pPr>
      <w:r w:rsidRPr="00B333EF">
        <w:rPr>
          <w:rFonts w:asciiTheme="minorHAnsi" w:hAnsiTheme="minorHAnsi" w:cstheme="minorHAnsi"/>
          <w:b/>
          <w:sz w:val="22"/>
          <w:szCs w:val="22"/>
        </w:rPr>
        <w:t>4.  Authority</w:t>
      </w:r>
    </w:p>
    <w:p w14:paraId="22227E57" w14:textId="6801AAD1" w:rsidR="00812561" w:rsidRDefault="00AB4EAA" w:rsidP="008B4B28">
      <w:pPr>
        <w:rPr>
          <w:rFonts w:asciiTheme="minorHAnsi" w:hAnsiTheme="minorHAnsi" w:cstheme="minorHAnsi"/>
          <w:sz w:val="22"/>
          <w:szCs w:val="22"/>
        </w:rPr>
      </w:pP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is authorized </w:t>
      </w:r>
      <w:r w:rsidR="00554FF2" w:rsidRPr="00B333EF">
        <w:rPr>
          <w:rFonts w:asciiTheme="minorHAnsi" w:hAnsiTheme="minorHAnsi" w:cstheme="minorHAnsi"/>
          <w:sz w:val="22"/>
          <w:szCs w:val="22"/>
        </w:rPr>
        <w:t xml:space="preserve">and convened </w:t>
      </w:r>
      <w:r w:rsidRPr="00B333EF">
        <w:rPr>
          <w:rFonts w:asciiTheme="minorHAnsi" w:hAnsiTheme="minorHAnsi" w:cstheme="minorHAnsi"/>
          <w:sz w:val="22"/>
          <w:szCs w:val="22"/>
        </w:rPr>
        <w:t xml:space="preserve">by the </w:t>
      </w:r>
      <w:r w:rsidR="00812561">
        <w:rPr>
          <w:rFonts w:asciiTheme="minorHAnsi" w:hAnsiTheme="minorHAnsi" w:cstheme="minorHAnsi"/>
          <w:sz w:val="22"/>
          <w:szCs w:val="22"/>
        </w:rPr>
        <w:t>Regional Forester</w:t>
      </w:r>
      <w:r w:rsidR="000E2B3E">
        <w:rPr>
          <w:rFonts w:asciiTheme="minorHAnsi" w:hAnsiTheme="minorHAnsi" w:cstheme="minorHAnsi"/>
          <w:sz w:val="22"/>
          <w:szCs w:val="22"/>
        </w:rPr>
        <w:t xml:space="preserve"> (RF)</w:t>
      </w:r>
      <w:r w:rsidR="00812561">
        <w:rPr>
          <w:rFonts w:asciiTheme="minorHAnsi" w:hAnsiTheme="minorHAnsi" w:cstheme="minorHAnsi"/>
          <w:sz w:val="22"/>
          <w:szCs w:val="22"/>
        </w:rPr>
        <w:t>.</w:t>
      </w:r>
      <w:r w:rsidR="00812561" w:rsidRPr="005407C9">
        <w:rPr>
          <w:rFonts w:asciiTheme="minorHAnsi" w:hAnsiTheme="minorHAnsi" w:cstheme="minorHAnsi"/>
          <w:sz w:val="22"/>
          <w:szCs w:val="22"/>
        </w:rPr>
        <w:t xml:space="preserve"> Since the RLT exists in perpetuity, its charter endures beyond any one RF tenure. Therefore, amendments to the RLT Charter are considered and approved by the RLT, which includes the RF and DRFs.</w:t>
      </w:r>
      <w:r w:rsidR="00035237">
        <w:rPr>
          <w:rFonts w:asciiTheme="minorHAnsi" w:hAnsiTheme="minorHAnsi" w:cstheme="minorHAnsi"/>
          <w:sz w:val="22"/>
          <w:szCs w:val="22"/>
        </w:rPr>
        <w:t xml:space="preserve"> </w:t>
      </w:r>
      <w:r w:rsidR="00812561" w:rsidRPr="005407C9">
        <w:rPr>
          <w:rFonts w:asciiTheme="minorHAnsi" w:hAnsiTheme="minorHAnsi" w:cstheme="minorHAnsi"/>
          <w:sz w:val="22"/>
          <w:szCs w:val="22"/>
        </w:rPr>
        <w:t>The RLT's authority extends over the entire region, and its deliverables are to be implemented by all.</w:t>
      </w:r>
    </w:p>
    <w:p w14:paraId="0B535126" w14:textId="77777777" w:rsidR="00812561" w:rsidRDefault="00812561" w:rsidP="008B4B28">
      <w:pPr>
        <w:rPr>
          <w:rFonts w:asciiTheme="minorHAnsi" w:hAnsiTheme="minorHAnsi" w:cstheme="minorHAnsi"/>
          <w:sz w:val="22"/>
          <w:szCs w:val="22"/>
        </w:rPr>
      </w:pPr>
    </w:p>
    <w:p w14:paraId="50AEE9A6" w14:textId="61F6A9D9" w:rsidR="004A37C8" w:rsidRPr="00B333EF" w:rsidRDefault="00812561" w:rsidP="008B4B28">
      <w:pPr>
        <w:rPr>
          <w:rFonts w:asciiTheme="minorHAnsi" w:hAnsiTheme="minorHAnsi" w:cstheme="minorHAnsi"/>
          <w:sz w:val="22"/>
          <w:szCs w:val="22"/>
          <w:highlight w:val="yellow"/>
        </w:rPr>
      </w:pPr>
      <w:r>
        <w:rPr>
          <w:rFonts w:asciiTheme="minorHAnsi" w:hAnsiTheme="minorHAnsi" w:cstheme="minorHAnsi"/>
          <w:sz w:val="22"/>
          <w:szCs w:val="22"/>
        </w:rPr>
        <w:t>The RLT’s</w:t>
      </w:r>
      <w:r w:rsidR="004A37C8" w:rsidRPr="00B333EF">
        <w:rPr>
          <w:rFonts w:asciiTheme="minorHAnsi" w:hAnsiTheme="minorHAnsi" w:cstheme="minorHAnsi"/>
          <w:sz w:val="22"/>
          <w:szCs w:val="22"/>
        </w:rPr>
        <w:t xml:space="preserve"> conduct aligns with the US Forest Service Leadership Stance </w:t>
      </w:r>
      <w:r w:rsidR="009A4A47" w:rsidRPr="00B333EF">
        <w:rPr>
          <w:rFonts w:asciiTheme="minorHAnsi" w:hAnsiTheme="minorHAnsi" w:cstheme="minorHAnsi"/>
          <w:sz w:val="22"/>
          <w:szCs w:val="22"/>
        </w:rPr>
        <w:t>and</w:t>
      </w:r>
      <w:r w:rsidR="004A37C8" w:rsidRPr="00B333EF">
        <w:rPr>
          <w:rFonts w:asciiTheme="minorHAnsi" w:hAnsiTheme="minorHAnsi" w:cstheme="minorHAnsi"/>
          <w:sz w:val="22"/>
          <w:szCs w:val="22"/>
        </w:rPr>
        <w:t xml:space="preserve"> Habits </w:t>
      </w:r>
      <w:r>
        <w:rPr>
          <w:rFonts w:asciiTheme="minorHAnsi" w:hAnsiTheme="minorHAnsi" w:cstheme="minorHAnsi"/>
          <w:sz w:val="22"/>
          <w:szCs w:val="22"/>
        </w:rPr>
        <w:t>[</w:t>
      </w:r>
      <w:r w:rsidRPr="00035237">
        <w:rPr>
          <w:rFonts w:asciiTheme="minorHAnsi" w:hAnsiTheme="minorHAnsi" w:cstheme="minorHAnsi"/>
          <w:sz w:val="22"/>
          <w:szCs w:val="22"/>
          <w:highlight w:val="yellow"/>
        </w:rPr>
        <w:t>link</w:t>
      </w:r>
      <w:r>
        <w:rPr>
          <w:rFonts w:asciiTheme="minorHAnsi" w:hAnsiTheme="minorHAnsi" w:cstheme="minorHAnsi"/>
          <w:sz w:val="22"/>
          <w:szCs w:val="22"/>
        </w:rPr>
        <w:t xml:space="preserve">] </w:t>
      </w:r>
      <w:r w:rsidR="004A37C8" w:rsidRPr="00B333EF">
        <w:rPr>
          <w:rFonts w:asciiTheme="minorHAnsi" w:hAnsiTheme="minorHAnsi" w:cstheme="minorHAnsi"/>
          <w:sz w:val="22"/>
          <w:szCs w:val="22"/>
        </w:rPr>
        <w:t>direc</w:t>
      </w:r>
      <w:r w:rsidR="005B0C7A" w:rsidRPr="00B333EF">
        <w:rPr>
          <w:rFonts w:asciiTheme="minorHAnsi" w:hAnsiTheme="minorHAnsi" w:cstheme="minorHAnsi"/>
          <w:sz w:val="22"/>
          <w:szCs w:val="22"/>
        </w:rPr>
        <w:t>tion</w:t>
      </w:r>
      <w:r w:rsidR="00D67C10" w:rsidRPr="00B333EF">
        <w:rPr>
          <w:rFonts w:asciiTheme="minorHAnsi" w:hAnsiTheme="minorHAnsi" w:cstheme="minorHAnsi"/>
          <w:sz w:val="22"/>
          <w:szCs w:val="22"/>
        </w:rPr>
        <w:t>, specifically,</w:t>
      </w:r>
      <w:r w:rsidR="005B0C7A" w:rsidRPr="00B333EF">
        <w:rPr>
          <w:rFonts w:asciiTheme="minorHAnsi" w:hAnsiTheme="minorHAnsi" w:cstheme="minorHAnsi"/>
          <w:sz w:val="22"/>
          <w:szCs w:val="22"/>
        </w:rPr>
        <w:t xml:space="preserve"> the four leadership abilities:</w:t>
      </w:r>
    </w:p>
    <w:p w14:paraId="3369A23F" w14:textId="77777777" w:rsidR="005B0C7A" w:rsidRPr="00B333EF" w:rsidRDefault="005B0C7A" w:rsidP="008B4B28">
      <w:pPr>
        <w:rPr>
          <w:rFonts w:asciiTheme="minorHAnsi" w:hAnsiTheme="minorHAnsi" w:cstheme="minorHAnsi"/>
          <w:sz w:val="22"/>
          <w:szCs w:val="22"/>
        </w:rPr>
      </w:pPr>
    </w:p>
    <w:p w14:paraId="77066397" w14:textId="26BF85EB" w:rsidR="005B0C7A" w:rsidRPr="00B333EF" w:rsidRDefault="005B0C7A" w:rsidP="005B0C7A">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 xml:space="preserve">steward the whole </w:t>
      </w:r>
      <w:proofErr w:type="gramStart"/>
      <w:r w:rsidRPr="00B333EF">
        <w:rPr>
          <w:rFonts w:asciiTheme="minorHAnsi" w:hAnsiTheme="minorHAnsi" w:cstheme="minorHAnsi"/>
          <w:sz w:val="22"/>
          <w:szCs w:val="22"/>
        </w:rPr>
        <w:t>place;</w:t>
      </w:r>
      <w:proofErr w:type="gramEnd"/>
      <w:r w:rsidRPr="00B333EF">
        <w:rPr>
          <w:rFonts w:asciiTheme="minorHAnsi" w:hAnsiTheme="minorHAnsi" w:cstheme="minorHAnsi"/>
          <w:sz w:val="22"/>
          <w:szCs w:val="22"/>
        </w:rPr>
        <w:t xml:space="preserve"> </w:t>
      </w:r>
    </w:p>
    <w:p w14:paraId="480174C8" w14:textId="77777777" w:rsidR="005B0C7A" w:rsidRPr="00B333EF" w:rsidRDefault="005B0C7A" w:rsidP="005B0C7A">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 xml:space="preserve">see </w:t>
      </w:r>
      <w:proofErr w:type="gramStart"/>
      <w:r w:rsidRPr="00B333EF">
        <w:rPr>
          <w:rFonts w:asciiTheme="minorHAnsi" w:hAnsiTheme="minorHAnsi" w:cstheme="minorHAnsi"/>
          <w:sz w:val="22"/>
          <w:szCs w:val="22"/>
        </w:rPr>
        <w:t>opportunity;</w:t>
      </w:r>
      <w:proofErr w:type="gramEnd"/>
      <w:r w:rsidRPr="00B333EF">
        <w:rPr>
          <w:rFonts w:asciiTheme="minorHAnsi" w:hAnsiTheme="minorHAnsi" w:cstheme="minorHAnsi"/>
          <w:sz w:val="22"/>
          <w:szCs w:val="22"/>
        </w:rPr>
        <w:t xml:space="preserve"> </w:t>
      </w:r>
    </w:p>
    <w:p w14:paraId="7C20DDA0" w14:textId="77777777" w:rsidR="005B0C7A" w:rsidRPr="00B333EF" w:rsidRDefault="005B0C7A" w:rsidP="005B0C7A">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 xml:space="preserve">share leadership with peers, subordinates and </w:t>
      </w:r>
      <w:proofErr w:type="gramStart"/>
      <w:r w:rsidRPr="00B333EF">
        <w:rPr>
          <w:rFonts w:asciiTheme="minorHAnsi" w:hAnsiTheme="minorHAnsi" w:cstheme="minorHAnsi"/>
          <w:sz w:val="22"/>
          <w:szCs w:val="22"/>
        </w:rPr>
        <w:t>cooperators;</w:t>
      </w:r>
      <w:proofErr w:type="gramEnd"/>
      <w:r w:rsidRPr="00B333EF">
        <w:rPr>
          <w:rFonts w:asciiTheme="minorHAnsi" w:hAnsiTheme="minorHAnsi" w:cstheme="minorHAnsi"/>
          <w:sz w:val="22"/>
          <w:szCs w:val="22"/>
        </w:rPr>
        <w:t xml:space="preserve"> </w:t>
      </w:r>
    </w:p>
    <w:p w14:paraId="79CAA51C" w14:textId="0CB5C0E8" w:rsidR="005B0C7A" w:rsidRPr="00B333EF" w:rsidRDefault="005B0C7A" w:rsidP="005B0C7A">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and build community</w:t>
      </w:r>
      <w:r w:rsidR="005C7806" w:rsidRPr="00B333EF">
        <w:rPr>
          <w:rFonts w:asciiTheme="minorHAnsi" w:hAnsiTheme="minorHAnsi" w:cstheme="minorHAnsi"/>
          <w:sz w:val="22"/>
          <w:szCs w:val="22"/>
        </w:rPr>
        <w:t>.</w:t>
      </w:r>
    </w:p>
    <w:p w14:paraId="5088D87B" w14:textId="77777777" w:rsidR="0080155E" w:rsidRDefault="0080155E">
      <w:pPr>
        <w:rPr>
          <w:rFonts w:asciiTheme="minorHAnsi" w:hAnsiTheme="minorHAnsi" w:cstheme="minorHAnsi"/>
          <w:b/>
          <w:sz w:val="22"/>
          <w:szCs w:val="22"/>
        </w:rPr>
      </w:pPr>
    </w:p>
    <w:p w14:paraId="47A62EAE" w14:textId="0B979056" w:rsidR="00850B07" w:rsidRPr="00B333EF" w:rsidRDefault="008B4B28">
      <w:pPr>
        <w:rPr>
          <w:rFonts w:asciiTheme="minorHAnsi" w:hAnsiTheme="minorHAnsi" w:cstheme="minorHAnsi"/>
          <w:b/>
          <w:sz w:val="22"/>
          <w:szCs w:val="22"/>
        </w:rPr>
      </w:pPr>
      <w:r w:rsidRPr="00B333EF">
        <w:rPr>
          <w:rFonts w:asciiTheme="minorHAnsi" w:hAnsiTheme="minorHAnsi" w:cstheme="minorHAnsi"/>
          <w:b/>
          <w:sz w:val="22"/>
          <w:szCs w:val="22"/>
        </w:rPr>
        <w:t>5</w:t>
      </w:r>
      <w:r w:rsidR="00850B07" w:rsidRPr="00B333EF">
        <w:rPr>
          <w:rFonts w:asciiTheme="minorHAnsi" w:hAnsiTheme="minorHAnsi" w:cstheme="minorHAnsi"/>
          <w:b/>
          <w:sz w:val="22"/>
          <w:szCs w:val="22"/>
        </w:rPr>
        <w:t xml:space="preserve">.   </w:t>
      </w:r>
      <w:r w:rsidR="006F61AC" w:rsidRPr="00B333EF">
        <w:rPr>
          <w:rFonts w:asciiTheme="minorHAnsi" w:hAnsiTheme="minorHAnsi" w:cstheme="minorHAnsi"/>
          <w:b/>
          <w:sz w:val="22"/>
          <w:szCs w:val="22"/>
        </w:rPr>
        <w:t>Membership C</w:t>
      </w:r>
      <w:r w:rsidR="00850B07" w:rsidRPr="00B333EF">
        <w:rPr>
          <w:rFonts w:asciiTheme="minorHAnsi" w:hAnsiTheme="minorHAnsi" w:cstheme="minorHAnsi"/>
          <w:b/>
          <w:sz w:val="22"/>
          <w:szCs w:val="22"/>
        </w:rPr>
        <w:t>omposition</w:t>
      </w:r>
    </w:p>
    <w:p w14:paraId="53A86CA2" w14:textId="522BDD12" w:rsidR="00ED7745" w:rsidRDefault="0008529D">
      <w:pPr>
        <w:rPr>
          <w:rFonts w:asciiTheme="minorHAnsi" w:hAnsiTheme="minorHAnsi" w:cstheme="minorHAnsi"/>
          <w:sz w:val="22"/>
          <w:szCs w:val="22"/>
        </w:rPr>
      </w:pPr>
      <w:r w:rsidRPr="005407C9">
        <w:rPr>
          <w:rFonts w:asciiTheme="minorHAnsi" w:hAnsiTheme="minorHAnsi" w:cstheme="minorHAnsi"/>
          <w:sz w:val="22"/>
          <w:szCs w:val="22"/>
        </w:rPr>
        <w:t>Recognizing the need for full representation of the region while maintaining a deliberative body, membership is comprised</w:t>
      </w:r>
      <w:r>
        <w:rPr>
          <w:rFonts w:asciiTheme="minorHAnsi" w:hAnsiTheme="minorHAnsi" w:cstheme="minorHAnsi"/>
          <w:sz w:val="22"/>
          <w:szCs w:val="22"/>
        </w:rPr>
        <w:t xml:space="preserve"> of the following:</w:t>
      </w:r>
    </w:p>
    <w:p w14:paraId="754AC5E2" w14:textId="77777777" w:rsidR="0008529D" w:rsidRPr="00B333EF" w:rsidRDefault="0008529D">
      <w:pPr>
        <w:rPr>
          <w:rFonts w:asciiTheme="minorHAnsi" w:hAnsiTheme="minorHAnsi" w:cstheme="minorHAnsi"/>
          <w:sz w:val="22"/>
          <w:szCs w:val="22"/>
        </w:rPr>
      </w:pPr>
    </w:p>
    <w:p w14:paraId="7F5C65FA" w14:textId="4742713F" w:rsidR="00ED7745" w:rsidRPr="00B333EF" w:rsidRDefault="00E64532">
      <w:pPr>
        <w:rPr>
          <w:rFonts w:asciiTheme="minorHAnsi" w:hAnsiTheme="minorHAnsi" w:cstheme="minorHAnsi"/>
          <w:sz w:val="22"/>
          <w:szCs w:val="22"/>
          <w:u w:val="single"/>
        </w:rPr>
      </w:pPr>
      <w:r>
        <w:rPr>
          <w:rFonts w:asciiTheme="minorHAnsi" w:hAnsiTheme="minorHAnsi" w:cstheme="minorHAnsi"/>
          <w:sz w:val="22"/>
          <w:szCs w:val="22"/>
          <w:u w:val="single"/>
        </w:rPr>
        <w:t>Principal</w:t>
      </w:r>
      <w:r w:rsidR="00ED7745" w:rsidRPr="00B333EF">
        <w:rPr>
          <w:rFonts w:asciiTheme="minorHAnsi" w:hAnsiTheme="minorHAnsi" w:cstheme="minorHAnsi"/>
          <w:sz w:val="22"/>
          <w:szCs w:val="22"/>
          <w:u w:val="single"/>
        </w:rPr>
        <w:t xml:space="preserve"> Members</w:t>
      </w:r>
    </w:p>
    <w:p w14:paraId="39AF24F7" w14:textId="178F03AD" w:rsidR="0008529D" w:rsidRDefault="0008529D">
      <w:pPr>
        <w:rPr>
          <w:rFonts w:asciiTheme="minorHAnsi" w:hAnsiTheme="minorHAnsi" w:cstheme="minorHAnsi"/>
          <w:sz w:val="22"/>
          <w:szCs w:val="22"/>
        </w:rPr>
      </w:pPr>
      <w:r>
        <w:rPr>
          <w:rFonts w:asciiTheme="minorHAnsi" w:hAnsiTheme="minorHAnsi" w:cstheme="minorHAnsi"/>
          <w:sz w:val="22"/>
          <w:szCs w:val="22"/>
        </w:rPr>
        <w:t>T</w:t>
      </w:r>
      <w:r w:rsidRPr="005407C9">
        <w:rPr>
          <w:rFonts w:asciiTheme="minorHAnsi" w:hAnsiTheme="minorHAnsi" w:cstheme="minorHAnsi"/>
          <w:sz w:val="22"/>
          <w:szCs w:val="22"/>
        </w:rPr>
        <w:t xml:space="preserve">he </w:t>
      </w:r>
      <w:r w:rsidR="000E2B3E">
        <w:rPr>
          <w:rFonts w:asciiTheme="minorHAnsi" w:hAnsiTheme="minorHAnsi" w:cstheme="minorHAnsi"/>
          <w:sz w:val="22"/>
          <w:szCs w:val="22"/>
        </w:rPr>
        <w:t>R</w:t>
      </w:r>
      <w:r w:rsidR="000E2B3E" w:rsidRPr="005407C9">
        <w:rPr>
          <w:rFonts w:asciiTheme="minorHAnsi" w:hAnsiTheme="minorHAnsi" w:cstheme="minorHAnsi"/>
          <w:sz w:val="22"/>
          <w:szCs w:val="22"/>
        </w:rPr>
        <w:t xml:space="preserve">egion's </w:t>
      </w:r>
      <w:r w:rsidRPr="005407C9">
        <w:rPr>
          <w:rFonts w:asciiTheme="minorHAnsi" w:hAnsiTheme="minorHAnsi" w:cstheme="minorHAnsi"/>
          <w:sz w:val="22"/>
          <w:szCs w:val="22"/>
        </w:rPr>
        <w:t xml:space="preserve">executive leader positions, forest supervisors, and </w:t>
      </w:r>
      <w:proofErr w:type="gramStart"/>
      <w:r w:rsidRPr="005407C9">
        <w:rPr>
          <w:rFonts w:asciiTheme="minorHAnsi" w:hAnsiTheme="minorHAnsi" w:cstheme="minorHAnsi"/>
          <w:sz w:val="22"/>
          <w:szCs w:val="22"/>
        </w:rPr>
        <w:t>R</w:t>
      </w:r>
      <w:r w:rsidR="000E2B3E">
        <w:rPr>
          <w:rFonts w:asciiTheme="minorHAnsi" w:hAnsiTheme="minorHAnsi" w:cstheme="minorHAnsi"/>
          <w:sz w:val="22"/>
          <w:szCs w:val="22"/>
        </w:rPr>
        <w:t>egional</w:t>
      </w:r>
      <w:proofErr w:type="gramEnd"/>
      <w:r w:rsidRPr="005407C9">
        <w:rPr>
          <w:rFonts w:asciiTheme="minorHAnsi" w:hAnsiTheme="minorHAnsi" w:cstheme="minorHAnsi"/>
          <w:sz w:val="22"/>
          <w:szCs w:val="22"/>
        </w:rPr>
        <w:t xml:space="preserve"> program directors</w:t>
      </w:r>
      <w:r w:rsidR="00E64532">
        <w:rPr>
          <w:rFonts w:asciiTheme="minorHAnsi" w:hAnsiTheme="minorHAnsi" w:cstheme="minorHAnsi"/>
          <w:sz w:val="22"/>
          <w:szCs w:val="22"/>
        </w:rPr>
        <w:t xml:space="preserve"> are each mandatory RLT members with voting privileges</w:t>
      </w:r>
      <w:r>
        <w:rPr>
          <w:rFonts w:asciiTheme="minorHAnsi" w:hAnsiTheme="minorHAnsi" w:cstheme="minorHAnsi"/>
          <w:sz w:val="22"/>
          <w:szCs w:val="22"/>
        </w:rPr>
        <w:t>.</w:t>
      </w:r>
      <w:r w:rsidR="00E64532">
        <w:rPr>
          <w:rFonts w:asciiTheme="minorHAnsi" w:hAnsiTheme="minorHAnsi" w:cstheme="minorHAnsi"/>
          <w:sz w:val="22"/>
          <w:szCs w:val="22"/>
        </w:rPr>
        <w:t xml:space="preserve"> </w:t>
      </w:r>
      <w:commentRangeStart w:id="3"/>
      <w:commentRangeStart w:id="4"/>
      <w:r w:rsidRPr="005407C9">
        <w:rPr>
          <w:rFonts w:asciiTheme="minorHAnsi" w:hAnsiTheme="minorHAnsi" w:cstheme="minorHAnsi"/>
          <w:sz w:val="22"/>
          <w:szCs w:val="22"/>
        </w:rPr>
        <w:t>Each RLT member brings corporate knowledge of their area to inform the RLT for the benefit of the entire region.</w:t>
      </w:r>
      <w:commentRangeEnd w:id="3"/>
      <w:r w:rsidR="00BF154D">
        <w:rPr>
          <w:rStyle w:val="CommentReference"/>
        </w:rPr>
        <w:commentReference w:id="3"/>
      </w:r>
      <w:commentRangeEnd w:id="4"/>
      <w:r w:rsidR="00BF154D">
        <w:rPr>
          <w:rStyle w:val="CommentReference"/>
        </w:rPr>
        <w:commentReference w:id="4"/>
      </w:r>
    </w:p>
    <w:p w14:paraId="4644EBF1" w14:textId="0800FC1D" w:rsidR="00ED7745" w:rsidRPr="00B333EF" w:rsidRDefault="00201FF1">
      <w:pPr>
        <w:rPr>
          <w:rFonts w:asciiTheme="minorHAnsi" w:hAnsiTheme="minorHAnsi" w:cstheme="minorHAnsi"/>
          <w:sz w:val="22"/>
          <w:szCs w:val="22"/>
        </w:rPr>
      </w:pPr>
      <w:r w:rsidRPr="00B333EF">
        <w:rPr>
          <w:rFonts w:asciiTheme="minorHAnsi" w:hAnsiTheme="minorHAnsi" w:cstheme="minorHAnsi"/>
          <w:sz w:val="22"/>
          <w:szCs w:val="22"/>
        </w:rPr>
        <w:lastRenderedPageBreak/>
        <w:t xml:space="preserve">If a </w:t>
      </w:r>
      <w:r w:rsidR="00BF154D">
        <w:rPr>
          <w:rFonts w:asciiTheme="minorHAnsi" w:hAnsiTheme="minorHAnsi" w:cstheme="minorHAnsi"/>
          <w:sz w:val="22"/>
          <w:szCs w:val="22"/>
        </w:rPr>
        <w:t xml:space="preserve">principal </w:t>
      </w:r>
      <w:r w:rsidRPr="00B333EF">
        <w:rPr>
          <w:rFonts w:asciiTheme="minorHAnsi" w:hAnsiTheme="minorHAnsi" w:cstheme="minorHAnsi"/>
          <w:sz w:val="22"/>
          <w:szCs w:val="22"/>
        </w:rPr>
        <w:t xml:space="preserve">member must miss an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meeting, this is communicated to the </w:t>
      </w:r>
      <w:r w:rsidR="0008529D">
        <w:rPr>
          <w:rFonts w:asciiTheme="minorHAnsi" w:hAnsiTheme="minorHAnsi" w:cstheme="minorHAnsi"/>
          <w:sz w:val="22"/>
          <w:szCs w:val="22"/>
        </w:rPr>
        <w:t>Chief of Staff</w:t>
      </w:r>
      <w:r w:rsidRPr="00B333EF">
        <w:rPr>
          <w:rFonts w:asciiTheme="minorHAnsi" w:hAnsiTheme="minorHAnsi" w:cstheme="minorHAnsi"/>
          <w:sz w:val="22"/>
          <w:szCs w:val="22"/>
        </w:rPr>
        <w:t>, and the a</w:t>
      </w:r>
      <w:r w:rsidR="00ED7745" w:rsidRPr="00B333EF">
        <w:rPr>
          <w:rFonts w:asciiTheme="minorHAnsi" w:hAnsiTheme="minorHAnsi" w:cstheme="minorHAnsi"/>
          <w:sz w:val="22"/>
          <w:szCs w:val="22"/>
        </w:rPr>
        <w:t>bsent</w:t>
      </w:r>
      <w:r w:rsidRPr="00B333EF">
        <w:rPr>
          <w:rFonts w:asciiTheme="minorHAnsi" w:hAnsiTheme="minorHAnsi" w:cstheme="minorHAnsi"/>
          <w:sz w:val="22"/>
          <w:szCs w:val="22"/>
        </w:rPr>
        <w:t xml:space="preserve"> m</w:t>
      </w:r>
      <w:r w:rsidR="00ED7745" w:rsidRPr="00B333EF">
        <w:rPr>
          <w:rFonts w:asciiTheme="minorHAnsi" w:hAnsiTheme="minorHAnsi" w:cstheme="minorHAnsi"/>
          <w:sz w:val="22"/>
          <w:szCs w:val="22"/>
        </w:rPr>
        <w:t>ember prep</w:t>
      </w:r>
      <w:r w:rsidR="005C7806" w:rsidRPr="00B333EF">
        <w:rPr>
          <w:rFonts w:asciiTheme="minorHAnsi" w:hAnsiTheme="minorHAnsi" w:cstheme="minorHAnsi"/>
          <w:sz w:val="22"/>
          <w:szCs w:val="22"/>
        </w:rPr>
        <w:t>are</w:t>
      </w:r>
      <w:r w:rsidR="00ED7745" w:rsidRPr="00B333EF">
        <w:rPr>
          <w:rFonts w:asciiTheme="minorHAnsi" w:hAnsiTheme="minorHAnsi" w:cstheme="minorHAnsi"/>
          <w:sz w:val="22"/>
          <w:szCs w:val="22"/>
        </w:rPr>
        <w:t xml:space="preserve">s and briefs </w:t>
      </w:r>
      <w:r w:rsidRPr="00B333EF">
        <w:rPr>
          <w:rFonts w:asciiTheme="minorHAnsi" w:hAnsiTheme="minorHAnsi" w:cstheme="minorHAnsi"/>
          <w:sz w:val="22"/>
          <w:szCs w:val="22"/>
        </w:rPr>
        <w:t>her/his</w:t>
      </w:r>
      <w:r w:rsidR="007D5CBC">
        <w:rPr>
          <w:rFonts w:asciiTheme="minorHAnsi" w:hAnsiTheme="minorHAnsi" w:cstheme="minorHAnsi"/>
          <w:sz w:val="22"/>
          <w:szCs w:val="22"/>
        </w:rPr>
        <w:t xml:space="preserve"> official deputy, or if there isn’t an official deputy, an</w:t>
      </w:r>
      <w:r w:rsidR="00ED7745" w:rsidRPr="00B333EF">
        <w:rPr>
          <w:rFonts w:asciiTheme="minorHAnsi" w:hAnsiTheme="minorHAnsi" w:cstheme="minorHAnsi"/>
          <w:sz w:val="22"/>
          <w:szCs w:val="22"/>
        </w:rPr>
        <w:t xml:space="preserve"> “alternate</w:t>
      </w:r>
      <w:r w:rsidR="005C7806" w:rsidRPr="00B333EF">
        <w:rPr>
          <w:rFonts w:asciiTheme="minorHAnsi" w:hAnsiTheme="minorHAnsi" w:cstheme="minorHAnsi"/>
          <w:sz w:val="22"/>
          <w:szCs w:val="22"/>
        </w:rPr>
        <w:t>,</w:t>
      </w:r>
      <w:r w:rsidR="00ED7745" w:rsidRPr="00B333EF">
        <w:rPr>
          <w:rFonts w:asciiTheme="minorHAnsi" w:hAnsiTheme="minorHAnsi" w:cstheme="minorHAnsi"/>
          <w:sz w:val="22"/>
          <w:szCs w:val="22"/>
        </w:rPr>
        <w:t>”</w:t>
      </w:r>
      <w:r w:rsidRPr="00B333EF">
        <w:rPr>
          <w:rFonts w:asciiTheme="minorHAnsi" w:hAnsiTheme="minorHAnsi" w:cstheme="minorHAnsi"/>
          <w:sz w:val="22"/>
          <w:szCs w:val="22"/>
        </w:rPr>
        <w:t xml:space="preserve"> who act</w:t>
      </w:r>
      <w:r w:rsidR="00554FF2" w:rsidRPr="00B333EF">
        <w:rPr>
          <w:rFonts w:asciiTheme="minorHAnsi" w:hAnsiTheme="minorHAnsi" w:cstheme="minorHAnsi"/>
          <w:sz w:val="22"/>
          <w:szCs w:val="22"/>
        </w:rPr>
        <w:t>s</w:t>
      </w:r>
      <w:r w:rsidRPr="00B333EF">
        <w:rPr>
          <w:rFonts w:asciiTheme="minorHAnsi" w:hAnsiTheme="minorHAnsi" w:cstheme="minorHAnsi"/>
          <w:sz w:val="22"/>
          <w:szCs w:val="22"/>
        </w:rPr>
        <w:t xml:space="preserve"> in all capacity </w:t>
      </w:r>
      <w:r w:rsidR="00554FF2" w:rsidRPr="00B333EF">
        <w:rPr>
          <w:rFonts w:asciiTheme="minorHAnsi" w:hAnsiTheme="minorHAnsi" w:cstheme="minorHAnsi"/>
          <w:sz w:val="22"/>
          <w:szCs w:val="22"/>
        </w:rPr>
        <w:t>of</w:t>
      </w:r>
      <w:r w:rsidRPr="00B333EF">
        <w:rPr>
          <w:rFonts w:asciiTheme="minorHAnsi" w:hAnsiTheme="minorHAnsi" w:cstheme="minorHAnsi"/>
          <w:sz w:val="22"/>
          <w:szCs w:val="22"/>
        </w:rPr>
        <w:t xml:space="preserve"> the absent member (</w:t>
      </w:r>
      <w:r w:rsidR="00ED7745" w:rsidRPr="00B333EF">
        <w:rPr>
          <w:rFonts w:asciiTheme="minorHAnsi" w:hAnsiTheme="minorHAnsi" w:cstheme="minorHAnsi"/>
          <w:sz w:val="22"/>
          <w:szCs w:val="22"/>
        </w:rPr>
        <w:t>with voting rights</w:t>
      </w:r>
      <w:r w:rsidRPr="00B333EF">
        <w:rPr>
          <w:rFonts w:asciiTheme="minorHAnsi" w:hAnsiTheme="minorHAnsi" w:cstheme="minorHAnsi"/>
          <w:sz w:val="22"/>
          <w:szCs w:val="22"/>
        </w:rPr>
        <w:t>)</w:t>
      </w:r>
      <w:r w:rsidR="00ED7745" w:rsidRPr="00B333EF">
        <w:rPr>
          <w:rFonts w:asciiTheme="minorHAnsi" w:hAnsiTheme="minorHAnsi" w:cstheme="minorHAnsi"/>
          <w:sz w:val="22"/>
          <w:szCs w:val="22"/>
        </w:rPr>
        <w:t>.</w:t>
      </w:r>
      <w:r w:rsidR="0008529D">
        <w:rPr>
          <w:rFonts w:asciiTheme="minorHAnsi" w:hAnsiTheme="minorHAnsi" w:cstheme="minorHAnsi"/>
          <w:sz w:val="22"/>
          <w:szCs w:val="22"/>
        </w:rPr>
        <w:t xml:space="preserve"> </w:t>
      </w:r>
      <w:r w:rsidR="00FA2AB2">
        <w:rPr>
          <w:rFonts w:asciiTheme="minorHAnsi" w:hAnsiTheme="minorHAnsi" w:cstheme="minorHAnsi"/>
          <w:sz w:val="22"/>
          <w:szCs w:val="22"/>
        </w:rPr>
        <w:t xml:space="preserve">Further, the member who missed </w:t>
      </w:r>
      <w:r w:rsidR="0080155E">
        <w:rPr>
          <w:rFonts w:asciiTheme="minorHAnsi" w:hAnsiTheme="minorHAnsi" w:cstheme="minorHAnsi"/>
          <w:sz w:val="22"/>
          <w:szCs w:val="22"/>
        </w:rPr>
        <w:t>the meeting</w:t>
      </w:r>
      <w:r w:rsidR="00FA2AB2">
        <w:rPr>
          <w:rFonts w:asciiTheme="minorHAnsi" w:hAnsiTheme="minorHAnsi" w:cstheme="minorHAnsi"/>
          <w:sz w:val="22"/>
          <w:szCs w:val="22"/>
        </w:rPr>
        <w:t xml:space="preserve"> is responsible for upholding decisions made at the meeting.</w:t>
      </w:r>
    </w:p>
    <w:p w14:paraId="274CB21E" w14:textId="56238B22" w:rsidR="00ED7745" w:rsidRPr="00B333EF" w:rsidRDefault="00ED7745">
      <w:pPr>
        <w:rPr>
          <w:rFonts w:asciiTheme="minorHAnsi" w:hAnsiTheme="minorHAnsi" w:cstheme="minorHAnsi"/>
          <w:sz w:val="22"/>
          <w:szCs w:val="22"/>
        </w:rPr>
      </w:pPr>
    </w:p>
    <w:p w14:paraId="2C9D868C" w14:textId="14CA1C3C" w:rsidR="008A663C" w:rsidRPr="00B333EF" w:rsidRDefault="008A663C">
      <w:pPr>
        <w:rPr>
          <w:rFonts w:asciiTheme="minorHAnsi" w:hAnsiTheme="minorHAnsi" w:cstheme="minorHAnsi"/>
          <w:sz w:val="22"/>
          <w:szCs w:val="22"/>
        </w:rPr>
      </w:pPr>
      <w:r w:rsidRPr="00B333EF">
        <w:rPr>
          <w:rFonts w:asciiTheme="minorHAnsi" w:hAnsiTheme="minorHAnsi" w:cstheme="minorHAnsi"/>
          <w:sz w:val="22"/>
          <w:szCs w:val="22"/>
          <w:u w:val="single"/>
        </w:rPr>
        <w:t>Standing Advisory Member</w:t>
      </w:r>
      <w:r w:rsidR="00E64532">
        <w:rPr>
          <w:rFonts w:asciiTheme="minorHAnsi" w:hAnsiTheme="minorHAnsi" w:cstheme="minorHAnsi"/>
          <w:sz w:val="22"/>
          <w:szCs w:val="22"/>
          <w:u w:val="single"/>
        </w:rPr>
        <w:t>s</w:t>
      </w:r>
      <w:r w:rsidR="0008529D">
        <w:rPr>
          <w:rFonts w:asciiTheme="minorHAnsi" w:hAnsiTheme="minorHAnsi" w:cstheme="minorHAnsi"/>
          <w:sz w:val="22"/>
          <w:szCs w:val="22"/>
          <w:u w:val="single"/>
        </w:rPr>
        <w:t>, nonvoting</w:t>
      </w:r>
    </w:p>
    <w:p w14:paraId="2728FC18" w14:textId="45D36FCF" w:rsidR="008A663C" w:rsidRDefault="00292FC4">
      <w:pPr>
        <w:rPr>
          <w:rFonts w:asciiTheme="minorHAnsi" w:hAnsiTheme="minorHAnsi" w:cstheme="minorHAnsi"/>
          <w:sz w:val="22"/>
          <w:szCs w:val="22"/>
        </w:rPr>
      </w:pPr>
      <w:r>
        <w:rPr>
          <w:rFonts w:asciiTheme="minorHAnsi" w:hAnsiTheme="minorHAnsi" w:cstheme="minorHAnsi"/>
          <w:sz w:val="22"/>
          <w:szCs w:val="22"/>
        </w:rPr>
        <w:t>Official deputies and/or assistant directors attend RLT meetings to ensure alignment, without voting privileges</w:t>
      </w:r>
      <w:r w:rsidR="00820859">
        <w:rPr>
          <w:rFonts w:asciiTheme="minorHAnsi" w:hAnsiTheme="minorHAnsi" w:cstheme="minorHAnsi"/>
          <w:sz w:val="22"/>
          <w:szCs w:val="22"/>
        </w:rPr>
        <w:t>, unless acting for their Supervisor/Director.</w:t>
      </w:r>
    </w:p>
    <w:p w14:paraId="5B7529F2" w14:textId="38D70946" w:rsidR="003A39A6" w:rsidRDefault="003A39A6">
      <w:pPr>
        <w:rPr>
          <w:rFonts w:asciiTheme="minorHAnsi" w:hAnsiTheme="minorHAnsi" w:cstheme="minorHAnsi"/>
          <w:sz w:val="22"/>
          <w:szCs w:val="22"/>
        </w:rPr>
      </w:pPr>
    </w:p>
    <w:p w14:paraId="2C8B8C89" w14:textId="235F5F23" w:rsidR="003A39A6" w:rsidRPr="00B333EF" w:rsidRDefault="003A39A6">
      <w:pPr>
        <w:rPr>
          <w:rFonts w:asciiTheme="minorHAnsi" w:hAnsiTheme="minorHAnsi" w:cstheme="minorHAnsi"/>
          <w:sz w:val="22"/>
          <w:szCs w:val="22"/>
        </w:rPr>
      </w:pPr>
      <w:r>
        <w:rPr>
          <w:rFonts w:asciiTheme="minorHAnsi" w:hAnsiTheme="minorHAnsi" w:cstheme="minorHAnsi"/>
          <w:sz w:val="22"/>
          <w:szCs w:val="22"/>
        </w:rPr>
        <w:t>There may be occasions when the RF calls for principle voting members only; this will be made clear in the agenda.</w:t>
      </w:r>
    </w:p>
    <w:p w14:paraId="49CA29EF" w14:textId="77777777" w:rsidR="00A72443" w:rsidRPr="00B333EF" w:rsidRDefault="00A72443">
      <w:pPr>
        <w:rPr>
          <w:rFonts w:asciiTheme="minorHAnsi" w:hAnsiTheme="minorHAnsi" w:cstheme="minorHAnsi"/>
          <w:sz w:val="22"/>
          <w:szCs w:val="22"/>
        </w:rPr>
      </w:pPr>
    </w:p>
    <w:p w14:paraId="7A194BDA" w14:textId="68D16436" w:rsidR="00B775CF" w:rsidRPr="00B333EF" w:rsidRDefault="00822748">
      <w:pPr>
        <w:rPr>
          <w:rFonts w:asciiTheme="minorHAnsi" w:hAnsiTheme="minorHAnsi" w:cstheme="minorHAnsi"/>
          <w:sz w:val="22"/>
          <w:szCs w:val="22"/>
          <w:u w:val="single"/>
        </w:rPr>
      </w:pPr>
      <w:r>
        <w:rPr>
          <w:rFonts w:asciiTheme="minorHAnsi" w:hAnsiTheme="minorHAnsi" w:cstheme="minorHAnsi"/>
          <w:sz w:val="22"/>
          <w:szCs w:val="22"/>
          <w:u w:val="single"/>
        </w:rPr>
        <w:t>Other Participants</w:t>
      </w:r>
      <w:r w:rsidR="00B775CF" w:rsidRPr="00B333EF">
        <w:rPr>
          <w:rFonts w:asciiTheme="minorHAnsi" w:hAnsiTheme="minorHAnsi" w:cstheme="minorHAnsi"/>
          <w:sz w:val="22"/>
          <w:szCs w:val="22"/>
          <w:u w:val="single"/>
        </w:rPr>
        <w:t xml:space="preserve">: </w:t>
      </w:r>
      <w:r w:rsidR="007A22E7" w:rsidRPr="00B333EF">
        <w:rPr>
          <w:rFonts w:asciiTheme="minorHAnsi" w:hAnsiTheme="minorHAnsi" w:cstheme="minorHAnsi"/>
          <w:sz w:val="22"/>
          <w:szCs w:val="22"/>
          <w:u w:val="single"/>
        </w:rPr>
        <w:t xml:space="preserve">By </w:t>
      </w:r>
      <w:r w:rsidR="00B775CF" w:rsidRPr="00B333EF">
        <w:rPr>
          <w:rFonts w:asciiTheme="minorHAnsi" w:hAnsiTheme="minorHAnsi" w:cstheme="minorHAnsi"/>
          <w:sz w:val="22"/>
          <w:szCs w:val="22"/>
          <w:u w:val="single"/>
        </w:rPr>
        <w:t>Invitation</w:t>
      </w:r>
    </w:p>
    <w:p w14:paraId="55072694" w14:textId="3BC80799" w:rsidR="00B775CF" w:rsidRPr="00B333EF" w:rsidRDefault="00B775CF">
      <w:pPr>
        <w:rPr>
          <w:rFonts w:asciiTheme="minorHAnsi" w:hAnsiTheme="minorHAnsi" w:cstheme="minorHAnsi"/>
          <w:sz w:val="22"/>
          <w:szCs w:val="22"/>
        </w:rPr>
      </w:pPr>
      <w:r w:rsidRPr="00B333EF">
        <w:rPr>
          <w:rFonts w:asciiTheme="minorHAnsi" w:hAnsiTheme="minorHAnsi" w:cstheme="minorHAnsi"/>
          <w:sz w:val="22"/>
          <w:szCs w:val="22"/>
        </w:rPr>
        <w:t xml:space="preserve">Non-voting – Advisory to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on subjects as identified</w:t>
      </w:r>
    </w:p>
    <w:p w14:paraId="31DDD373" w14:textId="2A9E9287" w:rsidR="005407C9" w:rsidRDefault="00554FF2">
      <w:pPr>
        <w:rPr>
          <w:rFonts w:asciiTheme="minorHAnsi" w:hAnsiTheme="minorHAnsi" w:cstheme="minorHAnsi"/>
          <w:sz w:val="22"/>
          <w:szCs w:val="22"/>
        </w:rPr>
      </w:pPr>
      <w:r w:rsidRPr="00B333EF">
        <w:rPr>
          <w:rFonts w:asciiTheme="minorHAnsi" w:hAnsiTheme="minorHAnsi" w:cstheme="minorHAnsi"/>
          <w:sz w:val="22"/>
          <w:szCs w:val="22"/>
        </w:rPr>
        <w:t xml:space="preserve">SMEs are assigned a </w:t>
      </w:r>
      <w:r w:rsidR="00B775CF" w:rsidRPr="00B333EF">
        <w:rPr>
          <w:rFonts w:asciiTheme="minorHAnsi" w:hAnsiTheme="minorHAnsi" w:cstheme="minorHAnsi"/>
          <w:sz w:val="22"/>
          <w:szCs w:val="22"/>
        </w:rPr>
        <w:t>Point of Contact</w:t>
      </w:r>
      <w:r w:rsidR="00947F73" w:rsidRPr="00B333EF">
        <w:rPr>
          <w:rFonts w:asciiTheme="minorHAnsi" w:hAnsiTheme="minorHAnsi" w:cstheme="minorHAnsi"/>
          <w:sz w:val="22"/>
          <w:szCs w:val="22"/>
        </w:rPr>
        <w:t xml:space="preserve"> (POC) from </w:t>
      </w: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008F32E2" w:rsidRPr="00B333EF">
        <w:rPr>
          <w:rFonts w:asciiTheme="minorHAnsi" w:hAnsiTheme="minorHAnsi" w:cstheme="minorHAnsi"/>
          <w:sz w:val="22"/>
          <w:szCs w:val="22"/>
        </w:rPr>
        <w:t xml:space="preserve"> </w:t>
      </w:r>
      <w:r w:rsidRPr="00B333EF">
        <w:rPr>
          <w:rFonts w:asciiTheme="minorHAnsi" w:hAnsiTheme="minorHAnsi" w:cstheme="minorHAnsi"/>
          <w:sz w:val="22"/>
          <w:szCs w:val="22"/>
        </w:rPr>
        <w:t xml:space="preserve">who </w:t>
      </w:r>
      <w:r w:rsidR="008F32E2" w:rsidRPr="00B333EF">
        <w:rPr>
          <w:rFonts w:asciiTheme="minorHAnsi" w:hAnsiTheme="minorHAnsi" w:cstheme="minorHAnsi"/>
          <w:sz w:val="22"/>
          <w:szCs w:val="22"/>
        </w:rPr>
        <w:t>provides</w:t>
      </w:r>
      <w:r w:rsidRPr="00B333EF">
        <w:rPr>
          <w:rFonts w:asciiTheme="minorHAnsi" w:hAnsiTheme="minorHAnsi" w:cstheme="minorHAnsi"/>
          <w:sz w:val="22"/>
          <w:szCs w:val="22"/>
        </w:rPr>
        <w:t xml:space="preserve"> to the SME</w:t>
      </w:r>
      <w:r w:rsidR="00B775CF" w:rsidRPr="00B333EF">
        <w:rPr>
          <w:rFonts w:asciiTheme="minorHAnsi" w:hAnsiTheme="minorHAnsi" w:cstheme="minorHAnsi"/>
          <w:sz w:val="22"/>
          <w:szCs w:val="22"/>
        </w:rPr>
        <w:t>: Agenda, time, topic, pre-work, their purpose</w:t>
      </w:r>
      <w:r w:rsidRPr="00B333EF">
        <w:rPr>
          <w:rFonts w:asciiTheme="minorHAnsi" w:hAnsiTheme="minorHAnsi" w:cstheme="minorHAnsi"/>
          <w:sz w:val="22"/>
          <w:szCs w:val="22"/>
        </w:rPr>
        <w:t xml:space="preserve"> at the meeting, and any other pertinent information to </w:t>
      </w:r>
      <w:r w:rsidR="005E1B7A">
        <w:rPr>
          <w:rFonts w:asciiTheme="minorHAnsi" w:hAnsiTheme="minorHAnsi" w:cstheme="minorHAnsi"/>
          <w:sz w:val="22"/>
          <w:szCs w:val="22"/>
        </w:rPr>
        <w:t>ensure</w:t>
      </w:r>
      <w:r w:rsidR="005E1B7A" w:rsidRPr="00B333EF">
        <w:rPr>
          <w:rFonts w:asciiTheme="minorHAnsi" w:hAnsiTheme="minorHAnsi" w:cstheme="minorHAnsi"/>
          <w:sz w:val="22"/>
          <w:szCs w:val="22"/>
        </w:rPr>
        <w:t xml:space="preserve"> </w:t>
      </w:r>
      <w:r w:rsidRPr="00B333EF">
        <w:rPr>
          <w:rFonts w:asciiTheme="minorHAnsi" w:hAnsiTheme="minorHAnsi" w:cstheme="minorHAnsi"/>
          <w:sz w:val="22"/>
          <w:szCs w:val="22"/>
        </w:rPr>
        <w:t xml:space="preserve">the SME is contributing to the </w:t>
      </w:r>
      <w:r w:rsidR="005407C9">
        <w:rPr>
          <w:rFonts w:asciiTheme="minorHAnsi" w:hAnsiTheme="minorHAnsi" w:cstheme="minorHAnsi"/>
          <w:sz w:val="22"/>
          <w:szCs w:val="22"/>
        </w:rPr>
        <w:t>RLT</w:t>
      </w:r>
      <w:r w:rsidRPr="00B333EF">
        <w:rPr>
          <w:rFonts w:asciiTheme="minorHAnsi" w:hAnsiTheme="minorHAnsi" w:cstheme="minorHAnsi"/>
          <w:sz w:val="22"/>
          <w:szCs w:val="22"/>
        </w:rPr>
        <w:t>.</w:t>
      </w:r>
      <w:r w:rsidR="00ED0B59">
        <w:rPr>
          <w:rFonts w:asciiTheme="minorHAnsi" w:hAnsiTheme="minorHAnsi" w:cstheme="minorHAnsi"/>
          <w:sz w:val="22"/>
          <w:szCs w:val="22"/>
        </w:rPr>
        <w:t xml:space="preserve"> </w:t>
      </w:r>
      <w:commentRangeStart w:id="5"/>
      <w:r w:rsidR="00ED0B59">
        <w:rPr>
          <w:rFonts w:asciiTheme="minorHAnsi" w:hAnsiTheme="minorHAnsi" w:cstheme="minorHAnsi"/>
          <w:sz w:val="22"/>
          <w:szCs w:val="22"/>
        </w:rPr>
        <w:t xml:space="preserve">SMEs can include Tribal Liaison, Civil Rights, </w:t>
      </w:r>
      <w:r w:rsidR="002D3709">
        <w:rPr>
          <w:rFonts w:asciiTheme="minorHAnsi" w:hAnsiTheme="minorHAnsi" w:cstheme="minorHAnsi"/>
          <w:sz w:val="22"/>
          <w:szCs w:val="22"/>
        </w:rPr>
        <w:t xml:space="preserve">Human Resources, </w:t>
      </w:r>
      <w:r w:rsidR="00ED0B59">
        <w:rPr>
          <w:rFonts w:asciiTheme="minorHAnsi" w:hAnsiTheme="minorHAnsi" w:cstheme="minorHAnsi"/>
          <w:sz w:val="22"/>
          <w:szCs w:val="22"/>
        </w:rPr>
        <w:t xml:space="preserve">Law Enforcement, </w:t>
      </w:r>
      <w:r w:rsidR="00C25D42">
        <w:rPr>
          <w:rFonts w:asciiTheme="minorHAnsi" w:hAnsiTheme="minorHAnsi" w:cstheme="minorHAnsi"/>
          <w:sz w:val="22"/>
          <w:szCs w:val="22"/>
        </w:rPr>
        <w:t xml:space="preserve">Safety, </w:t>
      </w:r>
      <w:r w:rsidR="002D3709">
        <w:rPr>
          <w:rFonts w:asciiTheme="minorHAnsi" w:hAnsiTheme="minorHAnsi" w:cstheme="minorHAnsi"/>
          <w:sz w:val="22"/>
          <w:szCs w:val="22"/>
        </w:rPr>
        <w:t xml:space="preserve">WEPO, Union, </w:t>
      </w:r>
      <w:r w:rsidR="00ED0B59">
        <w:rPr>
          <w:rFonts w:asciiTheme="minorHAnsi" w:hAnsiTheme="minorHAnsi" w:cstheme="minorHAnsi"/>
          <w:sz w:val="22"/>
          <w:szCs w:val="22"/>
        </w:rPr>
        <w:t>etc.</w:t>
      </w:r>
      <w:r w:rsidR="002F4076">
        <w:rPr>
          <w:rFonts w:asciiTheme="minorHAnsi" w:hAnsiTheme="minorHAnsi" w:cstheme="minorHAnsi"/>
          <w:sz w:val="22"/>
          <w:szCs w:val="22"/>
        </w:rPr>
        <w:t xml:space="preserve"> </w:t>
      </w:r>
      <w:r w:rsidR="002F4076" w:rsidRPr="002F4076">
        <w:rPr>
          <w:rFonts w:asciiTheme="minorHAnsi" w:hAnsiTheme="minorHAnsi" w:cstheme="minorHAnsi"/>
          <w:sz w:val="22"/>
          <w:szCs w:val="22"/>
          <w:highlight w:val="yellow"/>
        </w:rPr>
        <w:t>[List all here</w:t>
      </w:r>
      <w:r w:rsidR="002F4076">
        <w:rPr>
          <w:rFonts w:asciiTheme="minorHAnsi" w:hAnsiTheme="minorHAnsi" w:cstheme="minorHAnsi"/>
          <w:sz w:val="22"/>
          <w:szCs w:val="22"/>
        </w:rPr>
        <w:t>]</w:t>
      </w:r>
      <w:commentRangeEnd w:id="5"/>
      <w:r w:rsidR="000F2B3A">
        <w:rPr>
          <w:rStyle w:val="CommentReference"/>
        </w:rPr>
        <w:commentReference w:id="5"/>
      </w:r>
    </w:p>
    <w:p w14:paraId="431C6259" w14:textId="77777777" w:rsidR="005407C9" w:rsidRPr="00B333EF" w:rsidRDefault="005407C9">
      <w:pPr>
        <w:rPr>
          <w:rFonts w:asciiTheme="minorHAnsi" w:hAnsiTheme="minorHAnsi" w:cstheme="minorHAnsi"/>
          <w:sz w:val="22"/>
          <w:szCs w:val="22"/>
        </w:rPr>
      </w:pPr>
    </w:p>
    <w:p w14:paraId="148DB611" w14:textId="6DBAA95C" w:rsidR="00850B07" w:rsidRPr="00B333EF" w:rsidRDefault="008B4B28" w:rsidP="00850B07">
      <w:pPr>
        <w:rPr>
          <w:rFonts w:asciiTheme="minorHAnsi" w:hAnsiTheme="minorHAnsi" w:cstheme="minorHAnsi"/>
          <w:b/>
          <w:sz w:val="22"/>
          <w:szCs w:val="22"/>
        </w:rPr>
      </w:pPr>
      <w:r w:rsidRPr="00B333EF">
        <w:rPr>
          <w:rFonts w:asciiTheme="minorHAnsi" w:hAnsiTheme="minorHAnsi" w:cstheme="minorHAnsi"/>
          <w:b/>
          <w:sz w:val="22"/>
          <w:szCs w:val="22"/>
        </w:rPr>
        <w:t>6</w:t>
      </w:r>
      <w:r w:rsidR="00850B07" w:rsidRPr="00B333EF">
        <w:rPr>
          <w:rFonts w:asciiTheme="minorHAnsi" w:hAnsiTheme="minorHAnsi" w:cstheme="minorHAnsi"/>
          <w:b/>
          <w:sz w:val="22"/>
          <w:szCs w:val="22"/>
        </w:rPr>
        <w:t xml:space="preserve">.  </w:t>
      </w:r>
      <w:commentRangeStart w:id="6"/>
      <w:r w:rsidR="00850B07" w:rsidRPr="00B333EF">
        <w:rPr>
          <w:rFonts w:asciiTheme="minorHAnsi" w:hAnsiTheme="minorHAnsi" w:cstheme="minorHAnsi"/>
          <w:b/>
          <w:sz w:val="22"/>
          <w:szCs w:val="22"/>
        </w:rPr>
        <w:t xml:space="preserve">Membership </w:t>
      </w:r>
      <w:r w:rsidR="006F61AC" w:rsidRPr="00B333EF">
        <w:rPr>
          <w:rFonts w:asciiTheme="minorHAnsi" w:hAnsiTheme="minorHAnsi" w:cstheme="minorHAnsi"/>
          <w:b/>
          <w:sz w:val="22"/>
          <w:szCs w:val="22"/>
        </w:rPr>
        <w:t>R</w:t>
      </w:r>
      <w:r w:rsidR="00850B07" w:rsidRPr="00B333EF">
        <w:rPr>
          <w:rFonts w:asciiTheme="minorHAnsi" w:hAnsiTheme="minorHAnsi" w:cstheme="minorHAnsi"/>
          <w:b/>
          <w:sz w:val="22"/>
          <w:szCs w:val="22"/>
        </w:rPr>
        <w:t>oles</w:t>
      </w:r>
      <w:commentRangeEnd w:id="6"/>
      <w:r w:rsidR="00C8050B">
        <w:rPr>
          <w:rStyle w:val="CommentReference"/>
        </w:rPr>
        <w:commentReference w:id="6"/>
      </w:r>
    </w:p>
    <w:p w14:paraId="0D0C3C9A" w14:textId="41BD003D" w:rsidR="007444BD" w:rsidRPr="00B333EF" w:rsidRDefault="005407C9" w:rsidP="007444BD">
      <w:pPr>
        <w:rPr>
          <w:rFonts w:asciiTheme="minorHAnsi" w:hAnsiTheme="minorHAnsi" w:cstheme="minorHAnsi"/>
          <w:sz w:val="22"/>
          <w:szCs w:val="22"/>
        </w:rPr>
      </w:pPr>
      <w:r>
        <w:rPr>
          <w:rFonts w:asciiTheme="minorHAnsi" w:hAnsiTheme="minorHAnsi" w:cstheme="minorHAnsi"/>
          <w:sz w:val="22"/>
          <w:szCs w:val="22"/>
        </w:rPr>
        <w:t>RLT</w:t>
      </w:r>
      <w:r w:rsidR="007444BD" w:rsidRPr="00B333EF">
        <w:rPr>
          <w:rFonts w:asciiTheme="minorHAnsi" w:hAnsiTheme="minorHAnsi" w:cstheme="minorHAnsi"/>
          <w:sz w:val="22"/>
          <w:szCs w:val="22"/>
        </w:rPr>
        <w:t xml:space="preserve"> </w:t>
      </w:r>
      <w:r w:rsidR="00C25D42">
        <w:rPr>
          <w:rFonts w:asciiTheme="minorHAnsi" w:hAnsiTheme="minorHAnsi" w:cstheme="minorHAnsi"/>
          <w:sz w:val="22"/>
          <w:szCs w:val="22"/>
        </w:rPr>
        <w:t>Principal M</w:t>
      </w:r>
      <w:r w:rsidR="00C25D42" w:rsidRPr="00B333EF">
        <w:rPr>
          <w:rFonts w:asciiTheme="minorHAnsi" w:hAnsiTheme="minorHAnsi" w:cstheme="minorHAnsi"/>
          <w:sz w:val="22"/>
          <w:szCs w:val="22"/>
        </w:rPr>
        <w:t xml:space="preserve">embers </w:t>
      </w:r>
      <w:r w:rsidR="007444BD" w:rsidRPr="00B333EF">
        <w:rPr>
          <w:rFonts w:asciiTheme="minorHAnsi" w:hAnsiTheme="minorHAnsi" w:cstheme="minorHAnsi"/>
          <w:sz w:val="22"/>
          <w:szCs w:val="22"/>
        </w:rPr>
        <w:t>have the same role, responsibilities, and decision-making authority</w:t>
      </w:r>
      <w:r w:rsidR="00882A47" w:rsidRPr="00B333EF">
        <w:rPr>
          <w:rFonts w:asciiTheme="minorHAnsi" w:hAnsiTheme="minorHAnsi" w:cstheme="minorHAnsi"/>
          <w:sz w:val="22"/>
          <w:szCs w:val="22"/>
        </w:rPr>
        <w:t>.</w:t>
      </w:r>
      <w:r w:rsidR="007444BD" w:rsidRPr="00B333EF">
        <w:rPr>
          <w:rFonts w:asciiTheme="minorHAnsi" w:hAnsiTheme="minorHAnsi" w:cstheme="minorHAnsi"/>
          <w:sz w:val="22"/>
          <w:szCs w:val="22"/>
        </w:rPr>
        <w:t xml:space="preserve"> There are </w:t>
      </w:r>
      <w:r w:rsidR="00882A47" w:rsidRPr="00B333EF">
        <w:rPr>
          <w:rFonts w:asciiTheme="minorHAnsi" w:hAnsiTheme="minorHAnsi" w:cstheme="minorHAnsi"/>
          <w:sz w:val="22"/>
          <w:szCs w:val="22"/>
        </w:rPr>
        <w:t>several</w:t>
      </w:r>
      <w:r w:rsidR="007444BD" w:rsidRPr="00B333EF">
        <w:rPr>
          <w:rFonts w:asciiTheme="minorHAnsi" w:hAnsiTheme="minorHAnsi" w:cstheme="minorHAnsi"/>
          <w:sz w:val="22"/>
          <w:szCs w:val="22"/>
        </w:rPr>
        <w:t xml:space="preserve"> </w:t>
      </w:r>
      <w:r w:rsidR="00E64532">
        <w:rPr>
          <w:rFonts w:asciiTheme="minorHAnsi" w:hAnsiTheme="minorHAnsi" w:cstheme="minorHAnsi"/>
          <w:sz w:val="22"/>
          <w:szCs w:val="22"/>
        </w:rPr>
        <w:t xml:space="preserve">additional </w:t>
      </w:r>
      <w:r w:rsidR="007444BD" w:rsidRPr="00B333EF">
        <w:rPr>
          <w:rFonts w:asciiTheme="minorHAnsi" w:hAnsiTheme="minorHAnsi" w:cstheme="minorHAnsi"/>
          <w:sz w:val="22"/>
          <w:szCs w:val="22"/>
        </w:rPr>
        <w:t xml:space="preserve">roles designated for the purpose of supporting the work of the </w:t>
      </w:r>
      <w:r>
        <w:rPr>
          <w:rFonts w:asciiTheme="minorHAnsi" w:hAnsiTheme="minorHAnsi" w:cstheme="minorHAnsi"/>
          <w:sz w:val="22"/>
          <w:szCs w:val="22"/>
        </w:rPr>
        <w:t>RLT</w:t>
      </w:r>
      <w:r w:rsidR="007444BD" w:rsidRPr="00B333EF">
        <w:rPr>
          <w:rFonts w:asciiTheme="minorHAnsi" w:hAnsiTheme="minorHAnsi" w:cstheme="minorHAnsi"/>
          <w:sz w:val="22"/>
          <w:szCs w:val="22"/>
        </w:rPr>
        <w:t>, as follow:</w:t>
      </w:r>
    </w:p>
    <w:p w14:paraId="297D8C88" w14:textId="77777777" w:rsidR="007444BD" w:rsidRPr="00B333EF" w:rsidRDefault="007444BD" w:rsidP="007444BD">
      <w:pPr>
        <w:rPr>
          <w:rFonts w:asciiTheme="minorHAnsi" w:hAnsiTheme="minorHAnsi" w:cstheme="minorHAnsi"/>
          <w:sz w:val="22"/>
          <w:szCs w:val="22"/>
        </w:rPr>
      </w:pPr>
    </w:p>
    <w:p w14:paraId="7B7FA3AB" w14:textId="0ABEE9FF" w:rsidR="00381888" w:rsidRPr="00B333EF" w:rsidRDefault="00DA4497" w:rsidP="00381888">
      <w:pPr>
        <w:rPr>
          <w:rFonts w:asciiTheme="minorHAnsi" w:hAnsiTheme="minorHAnsi" w:cstheme="minorHAnsi"/>
          <w:sz w:val="22"/>
          <w:szCs w:val="22"/>
        </w:rPr>
      </w:pPr>
      <w:r>
        <w:rPr>
          <w:rFonts w:asciiTheme="minorHAnsi" w:hAnsiTheme="minorHAnsi" w:cstheme="minorHAnsi"/>
          <w:sz w:val="22"/>
          <w:szCs w:val="22"/>
        </w:rPr>
        <w:t>Meeting Agenda Development: Chief of Staff</w:t>
      </w:r>
      <w:r w:rsidR="00381888" w:rsidRPr="00381888">
        <w:rPr>
          <w:rFonts w:asciiTheme="minorHAnsi" w:hAnsiTheme="minorHAnsi" w:cstheme="minorHAnsi"/>
          <w:sz w:val="22"/>
          <w:szCs w:val="22"/>
          <w:highlight w:val="yellow"/>
        </w:rPr>
        <w:t xml:space="preserve"> </w:t>
      </w:r>
      <w:r w:rsidR="00CA1AE4">
        <w:rPr>
          <w:rFonts w:asciiTheme="minorHAnsi" w:hAnsiTheme="minorHAnsi" w:cstheme="minorHAnsi"/>
          <w:sz w:val="22"/>
          <w:szCs w:val="22"/>
          <w:highlight w:val="yellow"/>
        </w:rPr>
        <w:t>[</w:t>
      </w:r>
      <w:r w:rsidR="00381888" w:rsidRPr="00DA4497">
        <w:rPr>
          <w:rFonts w:asciiTheme="minorHAnsi" w:hAnsiTheme="minorHAnsi" w:cstheme="minorHAnsi"/>
          <w:sz w:val="22"/>
          <w:szCs w:val="22"/>
          <w:highlight w:val="yellow"/>
        </w:rPr>
        <w:t>address in Meeting Process below]</w:t>
      </w:r>
    </w:p>
    <w:p w14:paraId="4A201B55" w14:textId="6937085C" w:rsidR="003301DE" w:rsidRDefault="003301DE" w:rsidP="00DA4497">
      <w:pPr>
        <w:rPr>
          <w:rFonts w:asciiTheme="minorHAnsi" w:hAnsiTheme="minorHAnsi" w:cstheme="minorHAnsi"/>
          <w:sz w:val="22"/>
          <w:szCs w:val="22"/>
        </w:rPr>
      </w:pPr>
      <w:r>
        <w:rPr>
          <w:rFonts w:asciiTheme="minorHAnsi" w:hAnsiTheme="minorHAnsi" w:cstheme="minorHAnsi"/>
          <w:sz w:val="22"/>
          <w:szCs w:val="22"/>
        </w:rPr>
        <w:t>“Strategic Plan Coordinating Group”</w:t>
      </w:r>
      <w:r w:rsidR="00E826C1">
        <w:rPr>
          <w:rFonts w:asciiTheme="minorHAnsi" w:hAnsiTheme="minorHAnsi" w:cstheme="minorHAnsi"/>
          <w:sz w:val="22"/>
          <w:szCs w:val="22"/>
        </w:rPr>
        <w:t xml:space="preserve"> – [need draft charter for this]</w:t>
      </w:r>
    </w:p>
    <w:p w14:paraId="554F27ED" w14:textId="57B4B211" w:rsidR="00DA4497" w:rsidRPr="00B333EF" w:rsidRDefault="00DA4497" w:rsidP="00DA4497">
      <w:pPr>
        <w:rPr>
          <w:rFonts w:asciiTheme="minorHAnsi" w:hAnsiTheme="minorHAnsi" w:cstheme="minorHAnsi"/>
          <w:sz w:val="22"/>
          <w:szCs w:val="22"/>
        </w:rPr>
      </w:pPr>
      <w:r w:rsidRPr="00B333EF">
        <w:rPr>
          <w:rFonts w:asciiTheme="minorHAnsi" w:hAnsiTheme="minorHAnsi" w:cstheme="minorHAnsi"/>
          <w:sz w:val="22"/>
          <w:szCs w:val="22"/>
        </w:rPr>
        <w:t>Orient</w:t>
      </w:r>
      <w:r>
        <w:rPr>
          <w:rFonts w:asciiTheme="minorHAnsi" w:hAnsiTheme="minorHAnsi" w:cstheme="minorHAnsi"/>
          <w:sz w:val="22"/>
          <w:szCs w:val="22"/>
        </w:rPr>
        <w:t>ation of new RLT members</w:t>
      </w:r>
      <w:r w:rsidRPr="00B333EF">
        <w:rPr>
          <w:rFonts w:asciiTheme="minorHAnsi" w:hAnsiTheme="minorHAnsi" w:cstheme="minorHAnsi"/>
          <w:sz w:val="22"/>
          <w:szCs w:val="22"/>
        </w:rPr>
        <w:t xml:space="preserve">: Role performed by the </w:t>
      </w:r>
      <w:r>
        <w:rPr>
          <w:rFonts w:asciiTheme="minorHAnsi" w:hAnsiTheme="minorHAnsi" w:cstheme="minorHAnsi"/>
          <w:sz w:val="22"/>
          <w:szCs w:val="22"/>
        </w:rPr>
        <w:t>Chief of Staff/Communications Director</w:t>
      </w:r>
    </w:p>
    <w:p w14:paraId="510EED4C" w14:textId="7B9F84DD" w:rsidR="000F30D5" w:rsidRPr="00B333EF" w:rsidRDefault="006B0E76" w:rsidP="00850B07">
      <w:pPr>
        <w:rPr>
          <w:rFonts w:asciiTheme="minorHAnsi" w:hAnsiTheme="minorHAnsi" w:cstheme="minorHAnsi"/>
          <w:sz w:val="22"/>
          <w:szCs w:val="22"/>
        </w:rPr>
      </w:pPr>
      <w:r w:rsidRPr="00B333EF">
        <w:rPr>
          <w:rFonts w:asciiTheme="minorHAnsi" w:hAnsiTheme="minorHAnsi" w:cstheme="minorHAnsi"/>
          <w:sz w:val="22"/>
          <w:szCs w:val="22"/>
        </w:rPr>
        <w:t>Meeting</w:t>
      </w:r>
      <w:r w:rsidR="002B5DAA" w:rsidRPr="00B333EF">
        <w:rPr>
          <w:rFonts w:asciiTheme="minorHAnsi" w:hAnsiTheme="minorHAnsi" w:cstheme="minorHAnsi"/>
          <w:sz w:val="22"/>
          <w:szCs w:val="22"/>
        </w:rPr>
        <w:t xml:space="preserve"> Logistics Coordinator</w:t>
      </w:r>
      <w:r w:rsidRPr="00B333EF">
        <w:rPr>
          <w:rFonts w:asciiTheme="minorHAnsi" w:hAnsiTheme="minorHAnsi" w:cstheme="minorHAnsi"/>
          <w:sz w:val="22"/>
          <w:szCs w:val="22"/>
        </w:rPr>
        <w:t xml:space="preserve">: </w:t>
      </w:r>
      <w:r w:rsidR="00B515D5">
        <w:rPr>
          <w:rFonts w:asciiTheme="minorHAnsi" w:hAnsiTheme="minorHAnsi" w:cstheme="minorHAnsi"/>
          <w:sz w:val="22"/>
          <w:szCs w:val="22"/>
        </w:rPr>
        <w:t xml:space="preserve">Administrative Officer, </w:t>
      </w:r>
      <w:r w:rsidR="00B515D5" w:rsidRPr="00DA4497">
        <w:rPr>
          <w:rFonts w:asciiTheme="minorHAnsi" w:hAnsiTheme="minorHAnsi" w:cstheme="minorHAnsi"/>
          <w:sz w:val="22"/>
          <w:szCs w:val="22"/>
          <w:highlight w:val="yellow"/>
        </w:rPr>
        <w:t>[</w:t>
      </w:r>
      <w:bookmarkStart w:id="7" w:name="_Hlk102571814"/>
      <w:r w:rsidR="00B515D5" w:rsidRPr="00DA4497">
        <w:rPr>
          <w:rFonts w:asciiTheme="minorHAnsi" w:hAnsiTheme="minorHAnsi" w:cstheme="minorHAnsi"/>
          <w:sz w:val="22"/>
          <w:szCs w:val="22"/>
          <w:highlight w:val="yellow"/>
        </w:rPr>
        <w:t>address in Meeting Process below]</w:t>
      </w:r>
    </w:p>
    <w:bookmarkEnd w:id="7"/>
    <w:p w14:paraId="0135CC23" w14:textId="323E5CF9" w:rsidR="006B0E76" w:rsidRPr="00B333EF" w:rsidRDefault="007902D3" w:rsidP="006B0E76">
      <w:pPr>
        <w:rPr>
          <w:rFonts w:asciiTheme="minorHAnsi" w:hAnsiTheme="minorHAnsi" w:cstheme="minorHAnsi"/>
          <w:sz w:val="22"/>
          <w:szCs w:val="22"/>
        </w:rPr>
      </w:pPr>
      <w:r w:rsidRPr="00B333EF">
        <w:rPr>
          <w:rFonts w:asciiTheme="minorHAnsi" w:hAnsiTheme="minorHAnsi" w:cstheme="minorHAnsi"/>
          <w:sz w:val="22"/>
          <w:szCs w:val="22"/>
        </w:rPr>
        <w:t xml:space="preserve">Topic </w:t>
      </w:r>
      <w:r w:rsidR="003913A5">
        <w:rPr>
          <w:rFonts w:asciiTheme="minorHAnsi" w:hAnsiTheme="minorHAnsi" w:cstheme="minorHAnsi"/>
          <w:sz w:val="22"/>
          <w:szCs w:val="22"/>
        </w:rPr>
        <w:t xml:space="preserve">Sponsor: RLT member serves as topic sponsor to ensure appropriateness of topic and adherence to protocols </w:t>
      </w:r>
      <w:r w:rsidR="00DA4497" w:rsidRPr="00DA4497">
        <w:rPr>
          <w:rFonts w:asciiTheme="minorHAnsi" w:hAnsiTheme="minorHAnsi" w:cstheme="minorHAnsi"/>
          <w:sz w:val="22"/>
          <w:szCs w:val="22"/>
          <w:highlight w:val="yellow"/>
        </w:rPr>
        <w:t>[address in Meeting Process below]</w:t>
      </w:r>
    </w:p>
    <w:p w14:paraId="445ED734" w14:textId="651F2E54" w:rsidR="003913A5" w:rsidRDefault="008F32E2" w:rsidP="00850B07">
      <w:pPr>
        <w:rPr>
          <w:rFonts w:asciiTheme="minorHAnsi" w:hAnsiTheme="minorHAnsi" w:cstheme="minorHAnsi"/>
          <w:sz w:val="22"/>
          <w:szCs w:val="22"/>
        </w:rPr>
      </w:pPr>
      <w:r w:rsidRPr="00B333EF">
        <w:rPr>
          <w:rFonts w:asciiTheme="minorHAnsi" w:hAnsiTheme="minorHAnsi" w:cstheme="minorHAnsi"/>
          <w:sz w:val="22"/>
          <w:szCs w:val="22"/>
        </w:rPr>
        <w:t>Notetaker</w:t>
      </w:r>
      <w:r w:rsidR="003913A5">
        <w:rPr>
          <w:rFonts w:asciiTheme="minorHAnsi" w:hAnsiTheme="minorHAnsi" w:cstheme="minorHAnsi"/>
          <w:sz w:val="22"/>
          <w:szCs w:val="22"/>
        </w:rPr>
        <w:t xml:space="preserve">: </w:t>
      </w:r>
      <w:r w:rsidR="00B515D5">
        <w:rPr>
          <w:rFonts w:asciiTheme="minorHAnsi" w:hAnsiTheme="minorHAnsi" w:cstheme="minorHAnsi"/>
          <w:sz w:val="22"/>
          <w:szCs w:val="22"/>
        </w:rPr>
        <w:t>Administrative Officer</w:t>
      </w:r>
      <w:r w:rsidR="003913A5">
        <w:rPr>
          <w:rFonts w:asciiTheme="minorHAnsi" w:hAnsiTheme="minorHAnsi" w:cstheme="minorHAnsi"/>
          <w:sz w:val="22"/>
          <w:szCs w:val="22"/>
        </w:rPr>
        <w:t xml:space="preserve"> </w:t>
      </w:r>
      <w:r w:rsidR="00B515D5" w:rsidRPr="00DA4497">
        <w:rPr>
          <w:rFonts w:asciiTheme="minorHAnsi" w:hAnsiTheme="minorHAnsi" w:cstheme="minorHAnsi"/>
          <w:sz w:val="22"/>
          <w:szCs w:val="22"/>
          <w:highlight w:val="yellow"/>
        </w:rPr>
        <w:t>[address in Meeting Process below]</w:t>
      </w:r>
    </w:p>
    <w:p w14:paraId="3D38682B" w14:textId="34D32501" w:rsidR="00B775CF" w:rsidRPr="00B333EF" w:rsidRDefault="003913A5" w:rsidP="00850B07">
      <w:pPr>
        <w:rPr>
          <w:rFonts w:asciiTheme="minorHAnsi" w:hAnsiTheme="minorHAnsi" w:cstheme="minorHAnsi"/>
          <w:sz w:val="22"/>
          <w:szCs w:val="22"/>
        </w:rPr>
      </w:pPr>
      <w:r>
        <w:rPr>
          <w:rFonts w:asciiTheme="minorHAnsi" w:hAnsiTheme="minorHAnsi" w:cstheme="minorHAnsi"/>
          <w:sz w:val="22"/>
          <w:szCs w:val="22"/>
        </w:rPr>
        <w:t xml:space="preserve">Meeting </w:t>
      </w:r>
      <w:r w:rsidR="00D13223" w:rsidRPr="00B333EF">
        <w:rPr>
          <w:rFonts w:asciiTheme="minorHAnsi" w:hAnsiTheme="minorHAnsi" w:cstheme="minorHAnsi"/>
          <w:sz w:val="22"/>
          <w:szCs w:val="22"/>
        </w:rPr>
        <w:t>Facilitator</w:t>
      </w:r>
      <w:r w:rsidR="004A4555" w:rsidRPr="00B333EF">
        <w:rPr>
          <w:rFonts w:asciiTheme="minorHAnsi" w:hAnsiTheme="minorHAnsi" w:cstheme="minorHAnsi"/>
          <w:sz w:val="22"/>
          <w:szCs w:val="22"/>
        </w:rPr>
        <w:t xml:space="preserve">: </w:t>
      </w:r>
      <w:r w:rsidR="00B515D5">
        <w:rPr>
          <w:rFonts w:asciiTheme="minorHAnsi" w:hAnsiTheme="minorHAnsi" w:cstheme="minorHAnsi"/>
          <w:sz w:val="22"/>
          <w:szCs w:val="22"/>
        </w:rPr>
        <w:t xml:space="preserve">Deputy Director of OCE. Assist with agenda development, prework, and meeting facilitation. </w:t>
      </w:r>
      <w:r>
        <w:rPr>
          <w:rFonts w:asciiTheme="minorHAnsi" w:hAnsiTheme="minorHAnsi" w:cstheme="minorHAnsi"/>
          <w:sz w:val="22"/>
          <w:szCs w:val="22"/>
        </w:rPr>
        <w:t xml:space="preserve">Supported through cadre of facilitators </w:t>
      </w:r>
      <w:r w:rsidR="00DA4497" w:rsidRPr="00DA4497">
        <w:rPr>
          <w:rFonts w:asciiTheme="minorHAnsi" w:hAnsiTheme="minorHAnsi" w:cstheme="minorHAnsi"/>
          <w:sz w:val="22"/>
          <w:szCs w:val="22"/>
          <w:highlight w:val="yellow"/>
        </w:rPr>
        <w:t>[address in Meeting Process below]</w:t>
      </w:r>
    </w:p>
    <w:p w14:paraId="58B48384" w14:textId="77777777" w:rsidR="00D02AB5" w:rsidRPr="00B333EF" w:rsidRDefault="00D02AB5" w:rsidP="00850B07">
      <w:pPr>
        <w:rPr>
          <w:rFonts w:asciiTheme="minorHAnsi" w:hAnsiTheme="minorHAnsi" w:cstheme="minorHAnsi"/>
          <w:sz w:val="22"/>
          <w:szCs w:val="22"/>
        </w:rPr>
      </w:pPr>
    </w:p>
    <w:p w14:paraId="55C0DD97" w14:textId="655CFC8A" w:rsidR="00F6594E" w:rsidRPr="00B333EF" w:rsidRDefault="00F6594E" w:rsidP="00850B07">
      <w:pPr>
        <w:rPr>
          <w:rFonts w:asciiTheme="minorHAnsi" w:hAnsiTheme="minorHAnsi" w:cstheme="minorHAnsi"/>
          <w:sz w:val="22"/>
          <w:szCs w:val="22"/>
        </w:rPr>
      </w:pP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reviews the above roles and the positions that fill them for their effectiveness at minimum one time per year, and more frequently, as needed. Individual performance in these roles is accomplished through regular performance appraisals.</w:t>
      </w:r>
    </w:p>
    <w:p w14:paraId="56FC66FB" w14:textId="77777777" w:rsidR="00F6594E" w:rsidRPr="00B333EF" w:rsidRDefault="00F6594E">
      <w:pPr>
        <w:rPr>
          <w:rFonts w:asciiTheme="minorHAnsi" w:hAnsiTheme="minorHAnsi" w:cstheme="minorHAnsi"/>
          <w:sz w:val="22"/>
          <w:szCs w:val="22"/>
        </w:rPr>
      </w:pPr>
    </w:p>
    <w:p w14:paraId="22BB3558" w14:textId="6F9A4009" w:rsidR="00850B07" w:rsidRPr="00B333EF" w:rsidRDefault="00850B07" w:rsidP="00850B07">
      <w:pPr>
        <w:rPr>
          <w:rFonts w:asciiTheme="minorHAnsi" w:hAnsiTheme="minorHAnsi" w:cstheme="minorHAnsi"/>
          <w:b/>
          <w:sz w:val="22"/>
          <w:szCs w:val="22"/>
        </w:rPr>
      </w:pPr>
      <w:r w:rsidRPr="00B333EF">
        <w:rPr>
          <w:rFonts w:asciiTheme="minorHAnsi" w:hAnsiTheme="minorHAnsi" w:cstheme="minorHAnsi"/>
          <w:b/>
          <w:sz w:val="22"/>
          <w:szCs w:val="22"/>
        </w:rPr>
        <w:t xml:space="preserve">7.  </w:t>
      </w:r>
      <w:r w:rsidR="008B4B28" w:rsidRPr="00B333EF">
        <w:rPr>
          <w:rFonts w:asciiTheme="minorHAnsi" w:hAnsiTheme="minorHAnsi" w:cstheme="minorHAnsi"/>
          <w:b/>
          <w:sz w:val="22"/>
          <w:szCs w:val="22"/>
        </w:rPr>
        <w:t>O</w:t>
      </w:r>
      <w:r w:rsidRPr="00B333EF">
        <w:rPr>
          <w:rFonts w:asciiTheme="minorHAnsi" w:hAnsiTheme="minorHAnsi" w:cstheme="minorHAnsi"/>
          <w:b/>
          <w:sz w:val="22"/>
          <w:szCs w:val="22"/>
        </w:rPr>
        <w:t>peration</w:t>
      </w:r>
      <w:r w:rsidR="000B6818" w:rsidRPr="00B333EF">
        <w:rPr>
          <w:rFonts w:asciiTheme="minorHAnsi" w:hAnsiTheme="minorHAnsi" w:cstheme="minorHAnsi"/>
          <w:b/>
          <w:sz w:val="22"/>
          <w:szCs w:val="22"/>
        </w:rPr>
        <w:t>al Norm</w:t>
      </w:r>
      <w:r w:rsidRPr="00B333EF">
        <w:rPr>
          <w:rFonts w:asciiTheme="minorHAnsi" w:hAnsiTheme="minorHAnsi" w:cstheme="minorHAnsi"/>
          <w:b/>
          <w:sz w:val="22"/>
          <w:szCs w:val="22"/>
        </w:rPr>
        <w:t>s</w:t>
      </w:r>
      <w:r w:rsidR="008B4B28" w:rsidRPr="00B333EF">
        <w:rPr>
          <w:rFonts w:asciiTheme="minorHAnsi" w:hAnsiTheme="minorHAnsi" w:cstheme="minorHAnsi"/>
          <w:b/>
          <w:sz w:val="22"/>
          <w:szCs w:val="22"/>
        </w:rPr>
        <w:t>/Procedures</w:t>
      </w:r>
    </w:p>
    <w:p w14:paraId="0096B9A4" w14:textId="77777777" w:rsidR="00792C42" w:rsidRPr="00B333EF" w:rsidRDefault="00792C42" w:rsidP="00792C42">
      <w:pPr>
        <w:rPr>
          <w:rFonts w:asciiTheme="minorHAnsi" w:hAnsiTheme="minorHAnsi" w:cstheme="minorHAnsi"/>
          <w:sz w:val="22"/>
          <w:szCs w:val="22"/>
          <w:u w:val="single"/>
        </w:rPr>
      </w:pPr>
      <w:r w:rsidRPr="00B333EF">
        <w:rPr>
          <w:rFonts w:asciiTheme="minorHAnsi" w:hAnsiTheme="minorHAnsi" w:cstheme="minorHAnsi"/>
          <w:sz w:val="22"/>
          <w:szCs w:val="22"/>
          <w:u w:val="single"/>
        </w:rPr>
        <w:t>Meetings</w:t>
      </w:r>
    </w:p>
    <w:p w14:paraId="03130115" w14:textId="77777777" w:rsidR="001D23D7" w:rsidRDefault="001D23D7" w:rsidP="000A0E32">
      <w:pPr>
        <w:rPr>
          <w:rFonts w:asciiTheme="minorHAnsi" w:hAnsiTheme="minorHAnsi" w:cstheme="minorHAnsi"/>
          <w:sz w:val="22"/>
          <w:szCs w:val="22"/>
        </w:rPr>
      </w:pPr>
      <w:r>
        <w:rPr>
          <w:rFonts w:asciiTheme="minorHAnsi" w:hAnsiTheme="minorHAnsi" w:cstheme="minorHAnsi"/>
          <w:sz w:val="22"/>
          <w:szCs w:val="22"/>
        </w:rPr>
        <w:t>Quarterly RLT Meetings</w:t>
      </w:r>
    </w:p>
    <w:p w14:paraId="32D4BB3E" w14:textId="03F79E31" w:rsidR="000A0E32" w:rsidRDefault="005D0382" w:rsidP="000A0E32">
      <w:pPr>
        <w:rPr>
          <w:rFonts w:asciiTheme="minorHAnsi" w:hAnsiTheme="minorHAnsi" w:cstheme="minorHAnsi"/>
          <w:sz w:val="22"/>
          <w:szCs w:val="22"/>
        </w:rPr>
      </w:pPr>
      <w:r>
        <w:rPr>
          <w:rFonts w:asciiTheme="minorHAnsi" w:hAnsiTheme="minorHAnsi" w:cstheme="minorHAnsi"/>
          <w:sz w:val="22"/>
          <w:szCs w:val="22"/>
        </w:rPr>
        <w:t xml:space="preserve">The </w:t>
      </w:r>
      <w:r w:rsidR="000A0E32">
        <w:rPr>
          <w:rFonts w:asciiTheme="minorHAnsi" w:hAnsiTheme="minorHAnsi" w:cstheme="minorHAnsi"/>
          <w:sz w:val="22"/>
          <w:szCs w:val="22"/>
        </w:rPr>
        <w:t xml:space="preserve">RLT meets </w:t>
      </w:r>
      <w:r w:rsidR="000A0E32">
        <w:rPr>
          <w:rFonts w:asciiTheme="minorHAnsi" w:hAnsiTheme="minorHAnsi" w:cstheme="minorHAnsi"/>
          <w:sz w:val="22"/>
          <w:szCs w:val="22"/>
        </w:rPr>
        <w:t>in</w:t>
      </w:r>
      <w:r w:rsidR="000A0E32" w:rsidRPr="000A0E32">
        <w:rPr>
          <w:rFonts w:asciiTheme="minorHAnsi" w:hAnsiTheme="minorHAnsi" w:cstheme="minorHAnsi"/>
          <w:sz w:val="22"/>
          <w:szCs w:val="22"/>
        </w:rPr>
        <w:t xml:space="preserve">-person </w:t>
      </w:r>
      <w:r w:rsidR="000A0E32">
        <w:rPr>
          <w:rFonts w:asciiTheme="minorHAnsi" w:hAnsiTheme="minorHAnsi" w:cstheme="minorHAnsi"/>
          <w:sz w:val="22"/>
          <w:szCs w:val="22"/>
        </w:rPr>
        <w:t xml:space="preserve">each </w:t>
      </w:r>
      <w:r w:rsidR="000A0E32" w:rsidRPr="000A0E32">
        <w:rPr>
          <w:rFonts w:asciiTheme="minorHAnsi" w:hAnsiTheme="minorHAnsi" w:cstheme="minorHAnsi"/>
          <w:sz w:val="22"/>
          <w:szCs w:val="22"/>
        </w:rPr>
        <w:t>quarter</w:t>
      </w:r>
      <w:r>
        <w:rPr>
          <w:rFonts w:asciiTheme="minorHAnsi" w:hAnsiTheme="minorHAnsi" w:cstheme="minorHAnsi"/>
          <w:sz w:val="22"/>
          <w:szCs w:val="22"/>
        </w:rPr>
        <w:t xml:space="preserve"> </w:t>
      </w:r>
      <w:r>
        <w:rPr>
          <w:rFonts w:asciiTheme="minorHAnsi" w:hAnsiTheme="minorHAnsi" w:cstheme="minorHAnsi"/>
          <w:sz w:val="22"/>
          <w:szCs w:val="22"/>
        </w:rPr>
        <w:t>the first week of the month (Feb, May, Aug, Nov)</w:t>
      </w:r>
      <w:r w:rsidR="000A0E32" w:rsidRPr="000A0E32">
        <w:rPr>
          <w:rFonts w:asciiTheme="minorHAnsi" w:hAnsiTheme="minorHAnsi" w:cstheme="minorHAnsi"/>
          <w:sz w:val="22"/>
          <w:szCs w:val="22"/>
        </w:rPr>
        <w:t xml:space="preserve">. </w:t>
      </w:r>
      <w:r w:rsidR="0050373A">
        <w:rPr>
          <w:rFonts w:asciiTheme="minorHAnsi" w:hAnsiTheme="minorHAnsi" w:cstheme="minorHAnsi"/>
          <w:sz w:val="22"/>
          <w:szCs w:val="22"/>
        </w:rPr>
        <w:t>The quarterly meetings follow an annual cycle of focus</w:t>
      </w:r>
      <w:r w:rsidR="00A4036E">
        <w:rPr>
          <w:rFonts w:asciiTheme="minorHAnsi" w:hAnsiTheme="minorHAnsi" w:cstheme="minorHAnsi"/>
          <w:sz w:val="22"/>
          <w:szCs w:val="22"/>
        </w:rPr>
        <w:t xml:space="preserve"> based on the Strategic Plan.</w:t>
      </w:r>
    </w:p>
    <w:p w14:paraId="18754B90" w14:textId="66E094F3" w:rsidR="00A4036E" w:rsidRDefault="00A4036E" w:rsidP="000A0E32">
      <w:pPr>
        <w:rPr>
          <w:rFonts w:asciiTheme="minorHAnsi" w:hAnsiTheme="minorHAnsi" w:cstheme="minorHAnsi"/>
          <w:sz w:val="22"/>
          <w:szCs w:val="22"/>
        </w:rPr>
      </w:pPr>
    </w:p>
    <w:p w14:paraId="50BF0C9D" w14:textId="0CB7FC29" w:rsidR="00A4036E" w:rsidRDefault="00A4036E" w:rsidP="00A4036E">
      <w:pPr>
        <w:rPr>
          <w:rFonts w:asciiTheme="minorHAnsi" w:hAnsiTheme="minorHAnsi" w:cstheme="minorHAnsi"/>
          <w:sz w:val="22"/>
          <w:szCs w:val="22"/>
        </w:rPr>
      </w:pPr>
      <w:commentRangeStart w:id="8"/>
      <w:r w:rsidRPr="00A4036E">
        <w:rPr>
          <w:rFonts w:asciiTheme="minorHAnsi" w:hAnsiTheme="minorHAnsi" w:cstheme="minorHAnsi"/>
          <w:sz w:val="22"/>
          <w:szCs w:val="22"/>
        </w:rPr>
        <w:t xml:space="preserve">One in-person meeting per year </w:t>
      </w:r>
      <w:r>
        <w:rPr>
          <w:rFonts w:asciiTheme="minorHAnsi" w:hAnsiTheme="minorHAnsi" w:cstheme="minorHAnsi"/>
          <w:sz w:val="22"/>
          <w:szCs w:val="22"/>
        </w:rPr>
        <w:t>is</w:t>
      </w:r>
      <w:r w:rsidRPr="00A4036E">
        <w:rPr>
          <w:rFonts w:asciiTheme="minorHAnsi" w:hAnsiTheme="minorHAnsi" w:cstheme="minorHAnsi"/>
          <w:sz w:val="22"/>
          <w:szCs w:val="22"/>
        </w:rPr>
        <w:t xml:space="preserve"> held </w:t>
      </w:r>
      <w:r w:rsidR="00B515D5">
        <w:rPr>
          <w:rFonts w:asciiTheme="minorHAnsi" w:hAnsiTheme="minorHAnsi" w:cstheme="minorHAnsi"/>
          <w:sz w:val="22"/>
          <w:szCs w:val="22"/>
        </w:rPr>
        <w:t>in Arizona</w:t>
      </w:r>
      <w:r w:rsidRPr="00A4036E">
        <w:rPr>
          <w:rFonts w:asciiTheme="minorHAnsi" w:hAnsiTheme="minorHAnsi" w:cstheme="minorHAnsi"/>
          <w:sz w:val="22"/>
          <w:szCs w:val="22"/>
        </w:rPr>
        <w:t>. Remaining in-person meetings will be held in the vicinity of the Regional Office</w:t>
      </w:r>
      <w:r w:rsidR="00C85EBB">
        <w:rPr>
          <w:rFonts w:asciiTheme="minorHAnsi" w:hAnsiTheme="minorHAnsi" w:cstheme="minorHAnsi"/>
          <w:sz w:val="22"/>
          <w:szCs w:val="22"/>
        </w:rPr>
        <w:t>.</w:t>
      </w:r>
      <w:r w:rsidRPr="00A4036E">
        <w:rPr>
          <w:rFonts w:asciiTheme="minorHAnsi" w:hAnsiTheme="minorHAnsi" w:cstheme="minorHAnsi"/>
          <w:sz w:val="22"/>
          <w:szCs w:val="22"/>
        </w:rPr>
        <w:t xml:space="preserve"> </w:t>
      </w:r>
      <w:commentRangeEnd w:id="8"/>
      <w:r w:rsidR="00C8050B">
        <w:rPr>
          <w:rStyle w:val="CommentReference"/>
        </w:rPr>
        <w:commentReference w:id="8"/>
      </w:r>
    </w:p>
    <w:p w14:paraId="3731ECDB" w14:textId="77777777" w:rsidR="000A0E32" w:rsidRPr="00B333EF" w:rsidRDefault="000A0E32" w:rsidP="00792C42">
      <w:pPr>
        <w:rPr>
          <w:rFonts w:asciiTheme="minorHAnsi" w:hAnsiTheme="minorHAnsi" w:cstheme="minorHAnsi"/>
          <w:sz w:val="22"/>
          <w:szCs w:val="22"/>
        </w:rPr>
      </w:pPr>
    </w:p>
    <w:p w14:paraId="43E7B892" w14:textId="0B1D3D87" w:rsidR="00792C42" w:rsidRPr="00B333EF" w:rsidRDefault="00792C42" w:rsidP="00792C42">
      <w:pPr>
        <w:rPr>
          <w:rFonts w:asciiTheme="minorHAnsi" w:hAnsiTheme="minorHAnsi" w:cstheme="minorHAnsi"/>
          <w:sz w:val="22"/>
          <w:szCs w:val="22"/>
        </w:rPr>
      </w:pPr>
      <w:r w:rsidRPr="00B333EF">
        <w:rPr>
          <w:rFonts w:asciiTheme="minorHAnsi" w:hAnsiTheme="minorHAnsi" w:cstheme="minorHAnsi"/>
          <w:sz w:val="22"/>
          <w:szCs w:val="22"/>
        </w:rPr>
        <w:t xml:space="preserve">Monthly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Meetings</w:t>
      </w:r>
    </w:p>
    <w:p w14:paraId="4D600F55" w14:textId="3E1334D0" w:rsidR="0020476A" w:rsidRPr="00B333EF" w:rsidRDefault="005D0382" w:rsidP="00792C42">
      <w:pPr>
        <w:rPr>
          <w:rFonts w:asciiTheme="minorHAnsi" w:hAnsiTheme="minorHAnsi" w:cstheme="minorHAnsi"/>
          <w:sz w:val="22"/>
          <w:szCs w:val="22"/>
        </w:rPr>
      </w:pPr>
      <w:r>
        <w:rPr>
          <w:rFonts w:asciiTheme="minorHAnsi" w:hAnsiTheme="minorHAnsi" w:cstheme="minorHAnsi"/>
          <w:sz w:val="22"/>
          <w:szCs w:val="22"/>
        </w:rPr>
        <w:lastRenderedPageBreak/>
        <w:t xml:space="preserve">The RLT meets </w:t>
      </w:r>
      <w:r w:rsidR="00A4036E">
        <w:rPr>
          <w:rFonts w:asciiTheme="minorHAnsi" w:hAnsiTheme="minorHAnsi" w:cstheme="minorHAnsi"/>
          <w:sz w:val="22"/>
          <w:szCs w:val="22"/>
        </w:rPr>
        <w:t xml:space="preserve">virtually </w:t>
      </w:r>
      <w:r>
        <w:rPr>
          <w:rFonts w:asciiTheme="minorHAnsi" w:hAnsiTheme="minorHAnsi" w:cstheme="minorHAnsi"/>
          <w:sz w:val="22"/>
          <w:szCs w:val="22"/>
        </w:rPr>
        <w:t xml:space="preserve">each month for a half day on the fourth Friday. These meetings </w:t>
      </w:r>
      <w:r w:rsidR="00792C42" w:rsidRPr="00B333EF">
        <w:rPr>
          <w:rFonts w:asciiTheme="minorHAnsi" w:hAnsiTheme="minorHAnsi" w:cstheme="minorHAnsi"/>
          <w:sz w:val="22"/>
          <w:szCs w:val="22"/>
        </w:rPr>
        <w:t xml:space="preserve">are devoted to </w:t>
      </w:r>
      <w:r w:rsidR="0020476A">
        <w:rPr>
          <w:rFonts w:asciiTheme="minorHAnsi" w:hAnsiTheme="minorHAnsi" w:cstheme="minorHAnsi"/>
          <w:sz w:val="22"/>
          <w:szCs w:val="22"/>
        </w:rPr>
        <w:t>emerging</w:t>
      </w:r>
      <w:r w:rsidR="00792C42" w:rsidRPr="00B333EF">
        <w:rPr>
          <w:rFonts w:asciiTheme="minorHAnsi" w:hAnsiTheme="minorHAnsi" w:cstheme="minorHAnsi"/>
          <w:sz w:val="22"/>
          <w:szCs w:val="22"/>
        </w:rPr>
        <w:t xml:space="preserve"> </w:t>
      </w:r>
      <w:r w:rsidR="00792C42" w:rsidRPr="00B333EF">
        <w:rPr>
          <w:rFonts w:asciiTheme="minorHAnsi" w:hAnsiTheme="minorHAnsi" w:cstheme="minorHAnsi"/>
          <w:sz w:val="22"/>
          <w:szCs w:val="22"/>
        </w:rPr>
        <w:t>issues</w:t>
      </w:r>
      <w:r>
        <w:rPr>
          <w:rFonts w:asciiTheme="minorHAnsi" w:hAnsiTheme="minorHAnsi" w:cstheme="minorHAnsi"/>
          <w:sz w:val="22"/>
          <w:szCs w:val="22"/>
        </w:rPr>
        <w:t xml:space="preserve"> affecting the Region</w:t>
      </w:r>
      <w:r w:rsidR="00792C42" w:rsidRPr="00B333EF">
        <w:rPr>
          <w:rFonts w:asciiTheme="minorHAnsi" w:hAnsiTheme="minorHAnsi" w:cstheme="minorHAnsi"/>
          <w:sz w:val="22"/>
          <w:szCs w:val="22"/>
        </w:rPr>
        <w:t>.</w:t>
      </w:r>
      <w:r>
        <w:rPr>
          <w:rFonts w:asciiTheme="minorHAnsi" w:hAnsiTheme="minorHAnsi" w:cstheme="minorHAnsi"/>
          <w:sz w:val="22"/>
          <w:szCs w:val="22"/>
        </w:rPr>
        <w:t xml:space="preserve"> These meetings also support the identification of issues for quarterly RLT meetings.</w:t>
      </w:r>
      <w:commentRangeStart w:id="9"/>
      <w:commentRangeEnd w:id="9"/>
      <w:r w:rsidR="00FE5C03">
        <w:rPr>
          <w:rStyle w:val="CommentReference"/>
        </w:rPr>
        <w:commentReference w:id="9"/>
      </w:r>
    </w:p>
    <w:p w14:paraId="02FC5EA9" w14:textId="0E3CF9D1" w:rsidR="00215001" w:rsidRPr="00B333EF" w:rsidRDefault="00215001" w:rsidP="00733E6D">
      <w:pPr>
        <w:rPr>
          <w:rFonts w:asciiTheme="minorHAnsi" w:hAnsiTheme="minorHAnsi" w:cstheme="minorHAnsi"/>
          <w:sz w:val="22"/>
          <w:szCs w:val="22"/>
          <w:u w:val="single"/>
        </w:rPr>
      </w:pPr>
    </w:p>
    <w:p w14:paraId="08884C35" w14:textId="77777777" w:rsidR="005720C9" w:rsidRPr="00B333EF" w:rsidRDefault="005720C9" w:rsidP="00733E6D">
      <w:pPr>
        <w:rPr>
          <w:rFonts w:asciiTheme="minorHAnsi" w:hAnsiTheme="minorHAnsi" w:cstheme="minorHAnsi"/>
          <w:sz w:val="22"/>
          <w:szCs w:val="22"/>
          <w:u w:val="single"/>
        </w:rPr>
      </w:pPr>
      <w:r w:rsidRPr="00B333EF">
        <w:rPr>
          <w:rFonts w:asciiTheme="minorHAnsi" w:hAnsiTheme="minorHAnsi" w:cstheme="minorHAnsi"/>
          <w:sz w:val="22"/>
          <w:szCs w:val="22"/>
          <w:u w:val="single"/>
        </w:rPr>
        <w:t>Decision Process</w:t>
      </w:r>
    </w:p>
    <w:p w14:paraId="1E90FB87" w14:textId="77777777" w:rsidR="00774E96" w:rsidRDefault="005407C9" w:rsidP="00733E6D">
      <w:pPr>
        <w:rPr>
          <w:rFonts w:asciiTheme="minorHAnsi" w:hAnsiTheme="minorHAnsi" w:cstheme="minorHAnsi"/>
          <w:sz w:val="22"/>
          <w:szCs w:val="22"/>
        </w:rPr>
      </w:pPr>
      <w:r>
        <w:rPr>
          <w:rFonts w:asciiTheme="minorHAnsi" w:hAnsiTheme="minorHAnsi" w:cstheme="minorHAnsi"/>
          <w:sz w:val="22"/>
          <w:szCs w:val="22"/>
        </w:rPr>
        <w:t>RLT</w:t>
      </w:r>
      <w:r w:rsidR="00733E6D" w:rsidRPr="00B333EF">
        <w:rPr>
          <w:rFonts w:asciiTheme="minorHAnsi" w:hAnsiTheme="minorHAnsi" w:cstheme="minorHAnsi"/>
          <w:sz w:val="22"/>
          <w:szCs w:val="22"/>
        </w:rPr>
        <w:t xml:space="preserve"> decisions </w:t>
      </w:r>
      <w:r w:rsidR="000673C3">
        <w:rPr>
          <w:rFonts w:asciiTheme="minorHAnsi" w:hAnsiTheme="minorHAnsi" w:cstheme="minorHAnsi"/>
          <w:sz w:val="22"/>
          <w:szCs w:val="22"/>
        </w:rPr>
        <w:t>ar</w:t>
      </w:r>
      <w:r w:rsidR="00733E6D" w:rsidRPr="00B333EF">
        <w:rPr>
          <w:rFonts w:asciiTheme="minorHAnsi" w:hAnsiTheme="minorHAnsi" w:cstheme="minorHAnsi"/>
          <w:sz w:val="22"/>
          <w:szCs w:val="22"/>
        </w:rPr>
        <w:t xml:space="preserve">e made, to the greatest extent possible, by full agreement </w:t>
      </w:r>
      <w:r w:rsidR="00325135">
        <w:rPr>
          <w:rFonts w:asciiTheme="minorHAnsi" w:hAnsiTheme="minorHAnsi" w:cstheme="minorHAnsi"/>
          <w:sz w:val="22"/>
          <w:szCs w:val="22"/>
        </w:rPr>
        <w:t>among</w:t>
      </w:r>
      <w:r w:rsidR="00733E6D" w:rsidRPr="00B333EF">
        <w:rPr>
          <w:rFonts w:asciiTheme="minorHAnsi" w:hAnsiTheme="minorHAnsi" w:cstheme="minorHAnsi"/>
          <w:sz w:val="22"/>
          <w:szCs w:val="22"/>
        </w:rPr>
        <w:t xml:space="preserve"> voting members. </w:t>
      </w:r>
      <w:r w:rsidR="00C34EBB" w:rsidRPr="00B333EF">
        <w:rPr>
          <w:rFonts w:asciiTheme="minorHAnsi" w:hAnsiTheme="minorHAnsi" w:cstheme="minorHAnsi"/>
          <w:sz w:val="22"/>
          <w:szCs w:val="22"/>
        </w:rPr>
        <w:t xml:space="preserve">Each </w:t>
      </w:r>
      <w:r>
        <w:rPr>
          <w:rFonts w:asciiTheme="minorHAnsi" w:hAnsiTheme="minorHAnsi" w:cstheme="minorHAnsi"/>
          <w:sz w:val="22"/>
          <w:szCs w:val="22"/>
        </w:rPr>
        <w:t>RLT</w:t>
      </w:r>
      <w:r w:rsidR="00C34EBB" w:rsidRPr="00B333EF">
        <w:rPr>
          <w:rFonts w:asciiTheme="minorHAnsi" w:hAnsiTheme="minorHAnsi" w:cstheme="minorHAnsi"/>
          <w:sz w:val="22"/>
          <w:szCs w:val="22"/>
        </w:rPr>
        <w:t xml:space="preserve"> meeting is attended by all voting members or their </w:t>
      </w:r>
      <w:r w:rsidR="009846B8">
        <w:rPr>
          <w:rFonts w:asciiTheme="minorHAnsi" w:hAnsiTheme="minorHAnsi" w:cstheme="minorHAnsi"/>
          <w:sz w:val="22"/>
          <w:szCs w:val="22"/>
        </w:rPr>
        <w:t xml:space="preserve">deputy/designated </w:t>
      </w:r>
      <w:r w:rsidR="00C34EBB" w:rsidRPr="00B333EF">
        <w:rPr>
          <w:rFonts w:asciiTheme="minorHAnsi" w:hAnsiTheme="minorHAnsi" w:cstheme="minorHAnsi"/>
          <w:sz w:val="22"/>
          <w:szCs w:val="22"/>
        </w:rPr>
        <w:t xml:space="preserve">alternate, who has voting rights on behalf of the absent </w:t>
      </w:r>
      <w:r>
        <w:rPr>
          <w:rFonts w:asciiTheme="minorHAnsi" w:hAnsiTheme="minorHAnsi" w:cstheme="minorHAnsi"/>
          <w:sz w:val="22"/>
          <w:szCs w:val="22"/>
        </w:rPr>
        <w:t>RLT</w:t>
      </w:r>
      <w:r w:rsidR="00C34EBB" w:rsidRPr="00B333EF">
        <w:rPr>
          <w:rFonts w:asciiTheme="minorHAnsi" w:hAnsiTheme="minorHAnsi" w:cstheme="minorHAnsi"/>
          <w:sz w:val="22"/>
          <w:szCs w:val="22"/>
        </w:rPr>
        <w:t xml:space="preserve"> member. </w:t>
      </w:r>
    </w:p>
    <w:p w14:paraId="29FF0CED" w14:textId="77777777" w:rsidR="00774E96" w:rsidRDefault="00774E96" w:rsidP="00733E6D">
      <w:pPr>
        <w:rPr>
          <w:rFonts w:asciiTheme="minorHAnsi" w:hAnsiTheme="minorHAnsi" w:cstheme="minorHAnsi"/>
          <w:sz w:val="22"/>
          <w:szCs w:val="22"/>
        </w:rPr>
      </w:pPr>
    </w:p>
    <w:p w14:paraId="18F6F5C5" w14:textId="74144C1D" w:rsidR="00733E6D" w:rsidRPr="00B333EF" w:rsidRDefault="00201FF1" w:rsidP="00733E6D">
      <w:pPr>
        <w:rPr>
          <w:rFonts w:asciiTheme="minorHAnsi" w:hAnsiTheme="minorHAnsi" w:cstheme="minorHAnsi"/>
          <w:sz w:val="22"/>
          <w:szCs w:val="22"/>
        </w:rPr>
      </w:pPr>
      <w:r w:rsidRPr="00B333EF">
        <w:rPr>
          <w:rFonts w:asciiTheme="minorHAnsi" w:hAnsiTheme="minorHAnsi" w:cstheme="minorHAnsi"/>
          <w:sz w:val="22"/>
          <w:szCs w:val="22"/>
        </w:rPr>
        <w:t xml:space="preserve">Additionally, some issues will be the purview of the </w:t>
      </w:r>
      <w:r w:rsidR="00325135">
        <w:rPr>
          <w:rFonts w:asciiTheme="minorHAnsi" w:hAnsiTheme="minorHAnsi" w:cstheme="minorHAnsi"/>
          <w:sz w:val="22"/>
          <w:szCs w:val="22"/>
        </w:rPr>
        <w:t>Regional Forester (RF)</w:t>
      </w:r>
      <w:r w:rsidRPr="00B333EF">
        <w:rPr>
          <w:rFonts w:asciiTheme="minorHAnsi" w:hAnsiTheme="minorHAnsi" w:cstheme="minorHAnsi"/>
          <w:sz w:val="22"/>
          <w:szCs w:val="22"/>
        </w:rPr>
        <w:t xml:space="preserve"> alone; such issues will be identified in 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agenda, so as to alert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members that </w:t>
      </w:r>
      <w:r w:rsidR="00C34EBB" w:rsidRPr="00B333EF">
        <w:rPr>
          <w:rFonts w:asciiTheme="minorHAnsi" w:hAnsiTheme="minorHAnsi" w:cstheme="minorHAnsi"/>
          <w:sz w:val="22"/>
          <w:szCs w:val="22"/>
        </w:rPr>
        <w:t xml:space="preserve">on these issues </w:t>
      </w:r>
      <w:r w:rsidRPr="00B333EF">
        <w:rPr>
          <w:rFonts w:asciiTheme="minorHAnsi" w:hAnsiTheme="minorHAnsi" w:cstheme="minorHAnsi"/>
          <w:sz w:val="22"/>
          <w:szCs w:val="22"/>
        </w:rPr>
        <w:t>they act as advis</w:t>
      </w:r>
      <w:r w:rsidR="000673C3">
        <w:rPr>
          <w:rFonts w:asciiTheme="minorHAnsi" w:hAnsiTheme="minorHAnsi" w:cstheme="minorHAnsi"/>
          <w:sz w:val="22"/>
          <w:szCs w:val="22"/>
        </w:rPr>
        <w:t>o</w:t>
      </w:r>
      <w:r w:rsidRPr="00B333EF">
        <w:rPr>
          <w:rFonts w:asciiTheme="minorHAnsi" w:hAnsiTheme="minorHAnsi" w:cstheme="minorHAnsi"/>
          <w:sz w:val="22"/>
          <w:szCs w:val="22"/>
        </w:rPr>
        <w:t xml:space="preserve">rs to the </w:t>
      </w:r>
      <w:r w:rsidR="00325135">
        <w:rPr>
          <w:rFonts w:asciiTheme="minorHAnsi" w:hAnsiTheme="minorHAnsi" w:cstheme="minorHAnsi"/>
          <w:sz w:val="22"/>
          <w:szCs w:val="22"/>
        </w:rPr>
        <w:t>RF</w:t>
      </w:r>
      <w:r w:rsidRPr="00B333EF">
        <w:rPr>
          <w:rFonts w:asciiTheme="minorHAnsi" w:hAnsiTheme="minorHAnsi" w:cstheme="minorHAnsi"/>
          <w:sz w:val="22"/>
          <w:szCs w:val="22"/>
        </w:rPr>
        <w:t>.</w:t>
      </w:r>
    </w:p>
    <w:p w14:paraId="553F450E" w14:textId="77777777" w:rsidR="00733E6D" w:rsidRPr="00B333EF" w:rsidRDefault="00733E6D" w:rsidP="00733E6D">
      <w:pPr>
        <w:rPr>
          <w:rFonts w:asciiTheme="minorHAnsi" w:hAnsiTheme="minorHAnsi" w:cstheme="minorHAnsi"/>
          <w:b/>
          <w:sz w:val="22"/>
          <w:szCs w:val="22"/>
        </w:rPr>
      </w:pPr>
    </w:p>
    <w:p w14:paraId="3D89A101" w14:textId="4FB932DC" w:rsidR="00733E6D" w:rsidRPr="00B333EF" w:rsidRDefault="00733E6D" w:rsidP="00733E6D">
      <w:pPr>
        <w:rPr>
          <w:rFonts w:asciiTheme="minorHAnsi" w:hAnsiTheme="minorHAnsi" w:cstheme="minorHAnsi"/>
          <w:sz w:val="22"/>
          <w:szCs w:val="22"/>
        </w:rPr>
      </w:pPr>
      <w:r w:rsidRPr="00B333EF">
        <w:rPr>
          <w:rFonts w:asciiTheme="minorHAnsi" w:hAnsiTheme="minorHAnsi" w:cstheme="minorHAnsi"/>
          <w:sz w:val="22"/>
          <w:szCs w:val="22"/>
        </w:rPr>
        <w:t xml:space="preserve">In cases where 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w:t>
      </w:r>
      <w:r w:rsidR="00325135">
        <w:rPr>
          <w:rFonts w:asciiTheme="minorHAnsi" w:hAnsiTheme="minorHAnsi" w:cstheme="minorHAnsi"/>
          <w:sz w:val="22"/>
          <w:szCs w:val="22"/>
        </w:rPr>
        <w:t xml:space="preserve">does not </w:t>
      </w:r>
      <w:r w:rsidRPr="00B333EF">
        <w:rPr>
          <w:rFonts w:asciiTheme="minorHAnsi" w:hAnsiTheme="minorHAnsi" w:cstheme="minorHAnsi"/>
          <w:sz w:val="22"/>
          <w:szCs w:val="22"/>
        </w:rPr>
        <w:t xml:space="preserve">achieve full agreement </w:t>
      </w:r>
      <w:r w:rsidR="00A1332A" w:rsidRPr="00B333EF">
        <w:rPr>
          <w:rFonts w:asciiTheme="minorHAnsi" w:hAnsiTheme="minorHAnsi" w:cstheme="minorHAnsi"/>
          <w:sz w:val="22"/>
          <w:szCs w:val="22"/>
        </w:rPr>
        <w:t>in the time allocated</w:t>
      </w:r>
      <w:r w:rsidR="00D372ED" w:rsidRPr="00B333EF">
        <w:rPr>
          <w:rFonts w:asciiTheme="minorHAnsi" w:hAnsiTheme="minorHAnsi" w:cstheme="minorHAnsi"/>
          <w:sz w:val="22"/>
          <w:szCs w:val="22"/>
        </w:rPr>
        <w:t>, one of the following options below will be selected</w:t>
      </w:r>
      <w:r w:rsidR="00A1332A" w:rsidRPr="00B333EF">
        <w:rPr>
          <w:rFonts w:asciiTheme="minorHAnsi" w:hAnsiTheme="minorHAnsi" w:cstheme="minorHAnsi"/>
          <w:sz w:val="22"/>
          <w:szCs w:val="22"/>
        </w:rPr>
        <w:t xml:space="preserve">. </w:t>
      </w:r>
      <w:r w:rsidRPr="00B333EF">
        <w:rPr>
          <w:rFonts w:asciiTheme="minorHAnsi" w:hAnsiTheme="minorHAnsi" w:cstheme="minorHAnsi"/>
          <w:sz w:val="22"/>
          <w:szCs w:val="22"/>
        </w:rPr>
        <w:t xml:space="preserve">Any decisions made utilizing </w:t>
      </w:r>
      <w:r w:rsidR="00D372ED" w:rsidRPr="00B333EF">
        <w:rPr>
          <w:rFonts w:asciiTheme="minorHAnsi" w:hAnsiTheme="minorHAnsi" w:cstheme="minorHAnsi"/>
          <w:sz w:val="22"/>
          <w:szCs w:val="22"/>
        </w:rPr>
        <w:t>these</w:t>
      </w:r>
      <w:r w:rsidR="00201FF1" w:rsidRPr="00B333EF">
        <w:rPr>
          <w:rFonts w:asciiTheme="minorHAnsi" w:hAnsiTheme="minorHAnsi" w:cstheme="minorHAnsi"/>
          <w:sz w:val="22"/>
          <w:szCs w:val="22"/>
        </w:rPr>
        <w:t xml:space="preserve"> options</w:t>
      </w:r>
      <w:r w:rsidR="00D372ED" w:rsidRPr="00B333EF">
        <w:rPr>
          <w:rFonts w:asciiTheme="minorHAnsi" w:hAnsiTheme="minorHAnsi" w:cstheme="minorHAnsi"/>
          <w:sz w:val="22"/>
          <w:szCs w:val="22"/>
        </w:rPr>
        <w:t xml:space="preserve"> are</w:t>
      </w:r>
      <w:r w:rsidRPr="00B333EF">
        <w:rPr>
          <w:rFonts w:asciiTheme="minorHAnsi" w:hAnsiTheme="minorHAnsi" w:cstheme="minorHAnsi"/>
          <w:sz w:val="22"/>
          <w:szCs w:val="22"/>
        </w:rPr>
        <w:t xml:space="preserve"> considered official decisions of the </w:t>
      </w:r>
      <w:r w:rsidR="005407C9">
        <w:rPr>
          <w:rFonts w:asciiTheme="minorHAnsi" w:hAnsiTheme="minorHAnsi" w:cstheme="minorHAnsi"/>
          <w:sz w:val="22"/>
          <w:szCs w:val="22"/>
        </w:rPr>
        <w:t>RLT</w:t>
      </w:r>
      <w:r w:rsidR="00A72443" w:rsidRPr="00B333EF">
        <w:rPr>
          <w:rFonts w:asciiTheme="minorHAnsi" w:hAnsiTheme="minorHAnsi" w:cstheme="minorHAnsi"/>
          <w:sz w:val="22"/>
          <w:szCs w:val="22"/>
        </w:rPr>
        <w:t xml:space="preserve">, </w:t>
      </w:r>
      <w:r w:rsidRPr="00B333EF">
        <w:rPr>
          <w:rFonts w:asciiTheme="minorHAnsi" w:hAnsiTheme="minorHAnsi" w:cstheme="minorHAnsi"/>
          <w:sz w:val="22"/>
          <w:szCs w:val="22"/>
        </w:rPr>
        <w:t>upheld as such by all members.</w:t>
      </w:r>
    </w:p>
    <w:p w14:paraId="1B486FE6" w14:textId="77777777" w:rsidR="00D372ED" w:rsidRPr="00B333EF" w:rsidRDefault="00D372ED" w:rsidP="00733E6D">
      <w:pPr>
        <w:rPr>
          <w:rFonts w:asciiTheme="minorHAnsi" w:hAnsiTheme="minorHAnsi" w:cstheme="minorHAnsi"/>
          <w:sz w:val="22"/>
          <w:szCs w:val="22"/>
        </w:rPr>
      </w:pPr>
    </w:p>
    <w:p w14:paraId="4D4AE5FF" w14:textId="7BCE060A" w:rsidR="00C34EBB" w:rsidRPr="00B333EF" w:rsidRDefault="00C34EBB" w:rsidP="00733E6D">
      <w:pPr>
        <w:pStyle w:val="ListParagraph"/>
        <w:numPr>
          <w:ilvl w:val="0"/>
          <w:numId w:val="16"/>
        </w:numPr>
        <w:rPr>
          <w:rFonts w:asciiTheme="minorHAnsi" w:hAnsiTheme="minorHAnsi" w:cstheme="minorHAnsi"/>
          <w:sz w:val="22"/>
          <w:szCs w:val="22"/>
        </w:rPr>
      </w:pPr>
      <w:r w:rsidRPr="00B333EF">
        <w:rPr>
          <w:rFonts w:asciiTheme="minorHAnsi" w:hAnsiTheme="minorHAnsi" w:cstheme="minorHAnsi"/>
          <w:sz w:val="22"/>
          <w:szCs w:val="22"/>
        </w:rPr>
        <w:t xml:space="preserve">Table: postpone the decision to a future meeting; may assign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members to prepare further </w:t>
      </w:r>
      <w:r w:rsidR="00D372ED" w:rsidRPr="00B333EF">
        <w:rPr>
          <w:rFonts w:asciiTheme="minorHAnsi" w:hAnsiTheme="minorHAnsi" w:cstheme="minorHAnsi"/>
          <w:sz w:val="22"/>
          <w:szCs w:val="22"/>
        </w:rPr>
        <w:t>information</w:t>
      </w:r>
      <w:r w:rsidRPr="00B333EF">
        <w:rPr>
          <w:rFonts w:asciiTheme="minorHAnsi" w:hAnsiTheme="minorHAnsi" w:cstheme="minorHAnsi"/>
          <w:sz w:val="22"/>
          <w:szCs w:val="22"/>
        </w:rPr>
        <w:t xml:space="preserve"> on the issue to aid 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in reaching a decision.</w:t>
      </w:r>
    </w:p>
    <w:p w14:paraId="23DC58AD" w14:textId="77777777" w:rsidR="00D372ED" w:rsidRPr="00B333EF" w:rsidRDefault="00D372ED" w:rsidP="00D372ED">
      <w:pPr>
        <w:pStyle w:val="ListParagraph"/>
        <w:ind w:left="1080"/>
        <w:rPr>
          <w:rFonts w:asciiTheme="minorHAnsi" w:hAnsiTheme="minorHAnsi" w:cstheme="minorHAnsi"/>
          <w:sz w:val="22"/>
          <w:szCs w:val="22"/>
        </w:rPr>
      </w:pPr>
    </w:p>
    <w:p w14:paraId="703535A8" w14:textId="5C81FED5" w:rsidR="00D372ED" w:rsidRPr="00B333EF" w:rsidRDefault="00733E6D" w:rsidP="00D372ED">
      <w:pPr>
        <w:pStyle w:val="ListParagraph"/>
        <w:numPr>
          <w:ilvl w:val="0"/>
          <w:numId w:val="16"/>
        </w:numPr>
        <w:rPr>
          <w:rFonts w:asciiTheme="minorHAnsi" w:hAnsiTheme="minorHAnsi" w:cstheme="minorHAnsi"/>
          <w:sz w:val="22"/>
          <w:szCs w:val="22"/>
        </w:rPr>
      </w:pPr>
      <w:r w:rsidRPr="00B333EF">
        <w:rPr>
          <w:rFonts w:asciiTheme="minorHAnsi" w:hAnsiTheme="minorHAnsi" w:cstheme="minorHAnsi"/>
          <w:sz w:val="22"/>
          <w:szCs w:val="22"/>
        </w:rPr>
        <w:t xml:space="preserve">Majority Rule: In this case, each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member has one vote and the simple majority rules.</w:t>
      </w:r>
    </w:p>
    <w:p w14:paraId="0DB53A8D" w14:textId="77777777" w:rsidR="00D372ED" w:rsidRPr="00B333EF" w:rsidRDefault="00D372ED" w:rsidP="00D372ED">
      <w:pPr>
        <w:pStyle w:val="ListParagraph"/>
        <w:ind w:left="1080"/>
        <w:rPr>
          <w:rFonts w:asciiTheme="minorHAnsi" w:hAnsiTheme="minorHAnsi" w:cstheme="minorHAnsi"/>
          <w:sz w:val="22"/>
          <w:szCs w:val="22"/>
        </w:rPr>
      </w:pPr>
    </w:p>
    <w:p w14:paraId="311F969F" w14:textId="6B71A015" w:rsidR="003637D9" w:rsidRPr="00B333EF" w:rsidRDefault="00A72443" w:rsidP="00D372ED">
      <w:pPr>
        <w:pStyle w:val="ListParagraph"/>
        <w:ind w:left="1080"/>
        <w:rPr>
          <w:rFonts w:asciiTheme="minorHAnsi" w:hAnsiTheme="minorHAnsi" w:cstheme="minorHAnsi"/>
          <w:sz w:val="22"/>
          <w:szCs w:val="22"/>
        </w:rPr>
      </w:pP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may allow </w:t>
      </w:r>
      <w:r w:rsidR="003637D9" w:rsidRPr="00B333EF">
        <w:rPr>
          <w:rFonts w:asciiTheme="minorHAnsi" w:hAnsiTheme="minorHAnsi" w:cstheme="minorHAnsi"/>
          <w:sz w:val="22"/>
          <w:szCs w:val="22"/>
        </w:rPr>
        <w:t xml:space="preserve">members </w:t>
      </w:r>
      <w:r w:rsidRPr="00B333EF">
        <w:rPr>
          <w:rFonts w:asciiTheme="minorHAnsi" w:hAnsiTheme="minorHAnsi" w:cstheme="minorHAnsi"/>
          <w:sz w:val="22"/>
          <w:szCs w:val="22"/>
        </w:rPr>
        <w:t>with</w:t>
      </w:r>
      <w:r w:rsidR="003637D9" w:rsidRPr="00B333EF">
        <w:rPr>
          <w:rFonts w:asciiTheme="minorHAnsi" w:hAnsiTheme="minorHAnsi" w:cstheme="minorHAnsi"/>
          <w:sz w:val="22"/>
          <w:szCs w:val="22"/>
        </w:rPr>
        <w:t xml:space="preserve"> strong reservations about the decision</w:t>
      </w:r>
      <w:r w:rsidRPr="00B333EF">
        <w:rPr>
          <w:rFonts w:asciiTheme="minorHAnsi" w:hAnsiTheme="minorHAnsi" w:cstheme="minorHAnsi"/>
          <w:sz w:val="22"/>
          <w:szCs w:val="22"/>
        </w:rPr>
        <w:t xml:space="preserve"> the opportunity to</w:t>
      </w:r>
      <w:r w:rsidR="003637D9" w:rsidRPr="00B333EF">
        <w:rPr>
          <w:rFonts w:asciiTheme="minorHAnsi" w:hAnsiTheme="minorHAnsi" w:cstheme="minorHAnsi"/>
          <w:sz w:val="22"/>
          <w:szCs w:val="22"/>
        </w:rPr>
        <w:t xml:space="preserve"> present new information at the next </w:t>
      </w:r>
      <w:r w:rsidR="005407C9">
        <w:rPr>
          <w:rFonts w:asciiTheme="minorHAnsi" w:hAnsiTheme="minorHAnsi" w:cstheme="minorHAnsi"/>
          <w:sz w:val="22"/>
          <w:szCs w:val="22"/>
        </w:rPr>
        <w:t>RLT</w:t>
      </w:r>
      <w:r w:rsidR="003637D9" w:rsidRPr="00B333EF">
        <w:rPr>
          <w:rFonts w:asciiTheme="minorHAnsi" w:hAnsiTheme="minorHAnsi" w:cstheme="minorHAnsi"/>
          <w:sz w:val="22"/>
          <w:szCs w:val="22"/>
        </w:rPr>
        <w:t xml:space="preserve"> meeting supporting her/his viewpoint. </w:t>
      </w:r>
      <w:r w:rsidRPr="00B333EF">
        <w:rPr>
          <w:rFonts w:asciiTheme="minorHAnsi" w:hAnsiTheme="minorHAnsi" w:cstheme="minorHAnsi"/>
          <w:sz w:val="22"/>
          <w:szCs w:val="22"/>
        </w:rPr>
        <w:t xml:space="preserve">The decision will stand as decided unless </w:t>
      </w:r>
      <w:r w:rsidR="008507FF" w:rsidRPr="00B333EF">
        <w:rPr>
          <w:rFonts w:asciiTheme="minorHAnsi" w:hAnsiTheme="minorHAnsi" w:cstheme="minorHAnsi"/>
          <w:sz w:val="22"/>
          <w:szCs w:val="22"/>
        </w:rPr>
        <w:t>a majority of the</w:t>
      </w:r>
      <w:r w:rsidRPr="00B333EF">
        <w:rPr>
          <w:rFonts w:asciiTheme="minorHAnsi" w:hAnsiTheme="minorHAnsi" w:cstheme="minorHAnsi"/>
          <w:sz w:val="22"/>
          <w:szCs w:val="22"/>
        </w:rPr>
        <w:t xml:space="preserv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members agree that the new information is compelling</w:t>
      </w:r>
      <w:r w:rsidR="008507FF" w:rsidRPr="00B333EF">
        <w:rPr>
          <w:rFonts w:asciiTheme="minorHAnsi" w:hAnsiTheme="minorHAnsi" w:cstheme="minorHAnsi"/>
          <w:sz w:val="22"/>
          <w:szCs w:val="22"/>
        </w:rPr>
        <w:t xml:space="preserve"> (those presenting the new information are no</w:t>
      </w:r>
      <w:r w:rsidR="00D372ED" w:rsidRPr="00B333EF">
        <w:rPr>
          <w:rFonts w:asciiTheme="minorHAnsi" w:hAnsiTheme="minorHAnsi" w:cstheme="minorHAnsi"/>
          <w:sz w:val="22"/>
          <w:szCs w:val="22"/>
        </w:rPr>
        <w:t>n-</w:t>
      </w:r>
      <w:r w:rsidR="008507FF" w:rsidRPr="00B333EF">
        <w:rPr>
          <w:rFonts w:asciiTheme="minorHAnsi" w:hAnsiTheme="minorHAnsi" w:cstheme="minorHAnsi"/>
          <w:sz w:val="22"/>
          <w:szCs w:val="22"/>
        </w:rPr>
        <w:t>voting)</w:t>
      </w:r>
      <w:r w:rsidRPr="00B333EF">
        <w:rPr>
          <w:rFonts w:asciiTheme="minorHAnsi" w:hAnsiTheme="minorHAnsi" w:cstheme="minorHAnsi"/>
          <w:sz w:val="22"/>
          <w:szCs w:val="22"/>
        </w:rPr>
        <w:t>.</w:t>
      </w:r>
    </w:p>
    <w:p w14:paraId="53E331B8" w14:textId="77777777" w:rsidR="00D372ED" w:rsidRPr="00B333EF" w:rsidRDefault="00D372ED" w:rsidP="00D372ED">
      <w:pPr>
        <w:pStyle w:val="ListParagraph"/>
        <w:ind w:left="1080"/>
        <w:rPr>
          <w:rFonts w:asciiTheme="minorHAnsi" w:hAnsiTheme="minorHAnsi" w:cstheme="minorHAnsi"/>
          <w:sz w:val="22"/>
          <w:szCs w:val="22"/>
        </w:rPr>
      </w:pPr>
    </w:p>
    <w:p w14:paraId="1BF51025" w14:textId="717688F9" w:rsidR="00733E6D" w:rsidRPr="00B333EF" w:rsidRDefault="00733E6D" w:rsidP="00733E6D">
      <w:pPr>
        <w:pStyle w:val="ListParagraph"/>
        <w:numPr>
          <w:ilvl w:val="0"/>
          <w:numId w:val="16"/>
        </w:numPr>
        <w:rPr>
          <w:rFonts w:asciiTheme="minorHAnsi" w:hAnsiTheme="minorHAnsi" w:cstheme="minorHAnsi"/>
          <w:sz w:val="22"/>
          <w:szCs w:val="22"/>
        </w:rPr>
      </w:pPr>
      <w:r w:rsidRPr="00B333EF">
        <w:rPr>
          <w:rFonts w:asciiTheme="minorHAnsi" w:hAnsiTheme="minorHAnsi" w:cstheme="minorHAnsi"/>
          <w:sz w:val="22"/>
          <w:szCs w:val="22"/>
        </w:rPr>
        <w:t xml:space="preserve">Elevate: The issue is elevated by 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for decision-making by </w:t>
      </w:r>
      <w:r w:rsidR="00C34EBB" w:rsidRPr="00B333EF">
        <w:rPr>
          <w:rFonts w:asciiTheme="minorHAnsi" w:hAnsiTheme="minorHAnsi" w:cstheme="minorHAnsi"/>
          <w:sz w:val="22"/>
          <w:szCs w:val="22"/>
        </w:rPr>
        <w:t xml:space="preserve">the </w:t>
      </w:r>
      <w:r w:rsidR="008510D2">
        <w:rPr>
          <w:rFonts w:asciiTheme="minorHAnsi" w:hAnsiTheme="minorHAnsi" w:cstheme="minorHAnsi"/>
          <w:sz w:val="22"/>
          <w:szCs w:val="22"/>
        </w:rPr>
        <w:t>Regional Forester</w:t>
      </w:r>
      <w:r w:rsidRPr="00B333EF">
        <w:rPr>
          <w:rFonts w:asciiTheme="minorHAnsi" w:hAnsiTheme="minorHAnsi" w:cstheme="minorHAnsi"/>
          <w:sz w:val="22"/>
          <w:szCs w:val="22"/>
        </w:rPr>
        <w:t>.</w:t>
      </w:r>
    </w:p>
    <w:p w14:paraId="554BC78E" w14:textId="57336D2C" w:rsidR="00A72443" w:rsidRPr="00B333EF" w:rsidRDefault="00A72443" w:rsidP="00850B07">
      <w:pPr>
        <w:rPr>
          <w:rFonts w:asciiTheme="minorHAnsi" w:hAnsiTheme="minorHAnsi" w:cstheme="minorHAnsi"/>
          <w:sz w:val="22"/>
          <w:szCs w:val="22"/>
          <w:highlight w:val="yellow"/>
        </w:rPr>
      </w:pPr>
    </w:p>
    <w:p w14:paraId="7C3DDCE1" w14:textId="77777777" w:rsidR="00101B85" w:rsidRPr="00101B85" w:rsidRDefault="00101B85" w:rsidP="00101B85">
      <w:pPr>
        <w:rPr>
          <w:rFonts w:asciiTheme="minorHAnsi" w:hAnsiTheme="minorHAnsi" w:cstheme="minorHAnsi"/>
          <w:sz w:val="22"/>
          <w:szCs w:val="22"/>
          <w:u w:val="single"/>
        </w:rPr>
      </w:pPr>
      <w:r w:rsidRPr="00101B85">
        <w:rPr>
          <w:rFonts w:asciiTheme="minorHAnsi" w:hAnsiTheme="minorHAnsi" w:cstheme="minorHAnsi"/>
          <w:sz w:val="22"/>
          <w:szCs w:val="22"/>
          <w:u w:val="single"/>
        </w:rPr>
        <w:t>Charter Revision</w:t>
      </w:r>
    </w:p>
    <w:p w14:paraId="46626586" w14:textId="502107CD" w:rsidR="00101B85" w:rsidRDefault="00101B85" w:rsidP="00101B85">
      <w:pPr>
        <w:rPr>
          <w:rFonts w:asciiTheme="minorHAnsi" w:hAnsiTheme="minorHAnsi" w:cstheme="minorHAnsi"/>
          <w:sz w:val="22"/>
          <w:szCs w:val="22"/>
        </w:rPr>
      </w:pPr>
      <w:r>
        <w:rPr>
          <w:rFonts w:asciiTheme="minorHAnsi" w:hAnsiTheme="minorHAnsi" w:cstheme="minorHAnsi"/>
          <w:sz w:val="22"/>
          <w:szCs w:val="22"/>
        </w:rPr>
        <w:t>R</w:t>
      </w:r>
      <w:r w:rsidRPr="00101B85">
        <w:rPr>
          <w:rFonts w:asciiTheme="minorHAnsi" w:hAnsiTheme="minorHAnsi" w:cstheme="minorHAnsi"/>
          <w:sz w:val="22"/>
          <w:szCs w:val="22"/>
        </w:rPr>
        <w:t xml:space="preserve">ecommendations </w:t>
      </w:r>
      <w:r>
        <w:rPr>
          <w:rFonts w:asciiTheme="minorHAnsi" w:hAnsiTheme="minorHAnsi" w:cstheme="minorHAnsi"/>
          <w:sz w:val="22"/>
          <w:szCs w:val="22"/>
        </w:rPr>
        <w:t>for</w:t>
      </w:r>
      <w:r w:rsidRPr="00101B85">
        <w:rPr>
          <w:rFonts w:asciiTheme="minorHAnsi" w:hAnsiTheme="minorHAnsi" w:cstheme="minorHAnsi"/>
          <w:sz w:val="22"/>
          <w:szCs w:val="22"/>
        </w:rPr>
        <w:t xml:space="preserve"> revisi</w:t>
      </w:r>
      <w:r>
        <w:rPr>
          <w:rFonts w:asciiTheme="minorHAnsi" w:hAnsiTheme="minorHAnsi" w:cstheme="minorHAnsi"/>
          <w:sz w:val="22"/>
          <w:szCs w:val="22"/>
        </w:rPr>
        <w:t>o</w:t>
      </w:r>
      <w:r w:rsidRPr="00101B85">
        <w:rPr>
          <w:rFonts w:asciiTheme="minorHAnsi" w:hAnsiTheme="minorHAnsi" w:cstheme="minorHAnsi"/>
          <w:sz w:val="22"/>
          <w:szCs w:val="22"/>
        </w:rPr>
        <w:t>n</w:t>
      </w:r>
      <w:r>
        <w:rPr>
          <w:rFonts w:asciiTheme="minorHAnsi" w:hAnsiTheme="minorHAnsi" w:cstheme="minorHAnsi"/>
          <w:sz w:val="22"/>
          <w:szCs w:val="22"/>
        </w:rPr>
        <w:t xml:space="preserve"> of</w:t>
      </w:r>
      <w:r w:rsidRPr="00101B85">
        <w:rPr>
          <w:rFonts w:asciiTheme="minorHAnsi" w:hAnsiTheme="minorHAnsi" w:cstheme="minorHAnsi"/>
          <w:sz w:val="22"/>
          <w:szCs w:val="22"/>
        </w:rPr>
        <w:t xml:space="preserve"> the charter may be made </w:t>
      </w:r>
      <w:r>
        <w:rPr>
          <w:rFonts w:asciiTheme="minorHAnsi" w:hAnsiTheme="minorHAnsi" w:cstheme="minorHAnsi"/>
          <w:sz w:val="22"/>
          <w:szCs w:val="22"/>
        </w:rPr>
        <w:t xml:space="preserve">throughout the year </w:t>
      </w:r>
      <w:r w:rsidRPr="00101B85">
        <w:rPr>
          <w:rFonts w:asciiTheme="minorHAnsi" w:hAnsiTheme="minorHAnsi" w:cstheme="minorHAnsi"/>
          <w:sz w:val="22"/>
          <w:szCs w:val="22"/>
        </w:rPr>
        <w:t>to the Chief of Staff for consideration and action</w:t>
      </w:r>
      <w:r>
        <w:rPr>
          <w:rFonts w:asciiTheme="minorHAnsi" w:hAnsiTheme="minorHAnsi" w:cstheme="minorHAnsi"/>
          <w:sz w:val="22"/>
          <w:szCs w:val="22"/>
        </w:rPr>
        <w:t xml:space="preserve"> at </w:t>
      </w:r>
      <w:r w:rsidRPr="00B333EF">
        <w:rPr>
          <w:rFonts w:asciiTheme="minorHAnsi" w:hAnsiTheme="minorHAnsi" w:cstheme="minorHAnsi"/>
          <w:sz w:val="22"/>
          <w:szCs w:val="22"/>
        </w:rPr>
        <w:t>the</w:t>
      </w:r>
      <w:r>
        <w:rPr>
          <w:rFonts w:asciiTheme="minorHAnsi" w:hAnsiTheme="minorHAnsi" w:cstheme="minorHAnsi"/>
          <w:sz w:val="22"/>
          <w:szCs w:val="22"/>
        </w:rPr>
        <w:t xml:space="preserve"> annual review of the</w:t>
      </w:r>
      <w:r w:rsidRPr="00B333EF">
        <w:rPr>
          <w:rFonts w:asciiTheme="minorHAnsi" w:hAnsiTheme="minorHAnsi" w:cstheme="minorHAnsi"/>
          <w:sz w:val="22"/>
          <w:szCs w:val="22"/>
        </w:rPr>
        <w:t xml:space="preserve"> Charter</w:t>
      </w:r>
      <w:r>
        <w:rPr>
          <w:rFonts w:asciiTheme="minorHAnsi" w:hAnsiTheme="minorHAnsi" w:cstheme="minorHAnsi"/>
          <w:sz w:val="22"/>
          <w:szCs w:val="22"/>
        </w:rPr>
        <w:t>.</w:t>
      </w:r>
    </w:p>
    <w:p w14:paraId="6D01C602" w14:textId="78161D08" w:rsidR="00A72443" w:rsidRPr="00B333EF" w:rsidRDefault="00A72443" w:rsidP="00850B07">
      <w:pPr>
        <w:rPr>
          <w:rFonts w:asciiTheme="minorHAnsi" w:hAnsiTheme="minorHAnsi" w:cstheme="minorHAnsi"/>
          <w:sz w:val="22"/>
          <w:szCs w:val="22"/>
        </w:rPr>
      </w:pPr>
    </w:p>
    <w:p w14:paraId="5102B1FE" w14:textId="61D48234" w:rsidR="00850B07" w:rsidRPr="00B333EF" w:rsidRDefault="008B4B28" w:rsidP="00850B07">
      <w:pPr>
        <w:rPr>
          <w:rFonts w:asciiTheme="minorHAnsi" w:hAnsiTheme="minorHAnsi" w:cstheme="minorHAnsi"/>
          <w:b/>
          <w:sz w:val="22"/>
          <w:szCs w:val="22"/>
        </w:rPr>
      </w:pPr>
      <w:r w:rsidRPr="00B333EF">
        <w:rPr>
          <w:rFonts w:asciiTheme="minorHAnsi" w:hAnsiTheme="minorHAnsi" w:cstheme="minorHAnsi"/>
          <w:b/>
          <w:sz w:val="22"/>
          <w:szCs w:val="22"/>
        </w:rPr>
        <w:t xml:space="preserve">8.  </w:t>
      </w:r>
      <w:r w:rsidR="00850B07" w:rsidRPr="00B333EF">
        <w:rPr>
          <w:rFonts w:asciiTheme="minorHAnsi" w:hAnsiTheme="minorHAnsi" w:cstheme="minorHAnsi"/>
          <w:b/>
          <w:sz w:val="22"/>
          <w:szCs w:val="22"/>
        </w:rPr>
        <w:t>Performance Assessment</w:t>
      </w:r>
    </w:p>
    <w:p w14:paraId="5A879F0D" w14:textId="3F0A1F6B" w:rsidR="00A72443" w:rsidRPr="00B333EF" w:rsidRDefault="00B333EF" w:rsidP="00850B07">
      <w:pPr>
        <w:rPr>
          <w:rFonts w:asciiTheme="minorHAnsi" w:hAnsiTheme="minorHAnsi" w:cstheme="minorHAnsi"/>
          <w:sz w:val="22"/>
          <w:szCs w:val="22"/>
        </w:rPr>
      </w:pPr>
      <w:r w:rsidRPr="00B333EF">
        <w:rPr>
          <w:rFonts w:asciiTheme="minorHAnsi" w:hAnsiTheme="minorHAnsi" w:cstheme="minorHAnsi"/>
          <w:sz w:val="22"/>
          <w:szCs w:val="22"/>
        </w:rPr>
        <w:t>After each meeting, t</w:t>
      </w:r>
      <w:r w:rsidR="00436946" w:rsidRPr="00B333EF">
        <w:rPr>
          <w:rFonts w:asciiTheme="minorHAnsi" w:hAnsiTheme="minorHAnsi" w:cstheme="minorHAnsi"/>
          <w:sz w:val="22"/>
          <w:szCs w:val="22"/>
        </w:rPr>
        <w:t xml:space="preserve">he </w:t>
      </w:r>
      <w:r w:rsidR="005407C9">
        <w:rPr>
          <w:rFonts w:asciiTheme="minorHAnsi" w:hAnsiTheme="minorHAnsi" w:cstheme="minorHAnsi"/>
          <w:sz w:val="22"/>
          <w:szCs w:val="22"/>
        </w:rPr>
        <w:t>RLT</w:t>
      </w:r>
      <w:r w:rsidR="00436946" w:rsidRPr="00B333EF">
        <w:rPr>
          <w:rFonts w:asciiTheme="minorHAnsi" w:hAnsiTheme="minorHAnsi" w:cstheme="minorHAnsi"/>
          <w:sz w:val="22"/>
          <w:szCs w:val="22"/>
        </w:rPr>
        <w:t xml:space="preserve"> e</w:t>
      </w:r>
      <w:r w:rsidR="00E405AF" w:rsidRPr="00B333EF">
        <w:rPr>
          <w:rFonts w:asciiTheme="minorHAnsi" w:hAnsiTheme="minorHAnsi" w:cstheme="minorHAnsi"/>
          <w:sz w:val="22"/>
          <w:szCs w:val="22"/>
        </w:rPr>
        <w:t>valuate</w:t>
      </w:r>
      <w:r w:rsidR="00436946" w:rsidRPr="00B333EF">
        <w:rPr>
          <w:rFonts w:asciiTheme="minorHAnsi" w:hAnsiTheme="minorHAnsi" w:cstheme="minorHAnsi"/>
          <w:sz w:val="22"/>
          <w:szCs w:val="22"/>
        </w:rPr>
        <w:t>s</w:t>
      </w:r>
      <w:r w:rsidRPr="00B333EF">
        <w:rPr>
          <w:rFonts w:asciiTheme="minorHAnsi" w:hAnsiTheme="minorHAnsi" w:cstheme="minorHAnsi"/>
          <w:sz w:val="22"/>
          <w:szCs w:val="22"/>
        </w:rPr>
        <w:t xml:space="preserve"> its performance</w:t>
      </w:r>
      <w:r w:rsidR="00E405AF" w:rsidRPr="00B333EF">
        <w:rPr>
          <w:rFonts w:asciiTheme="minorHAnsi" w:hAnsiTheme="minorHAnsi" w:cstheme="minorHAnsi"/>
          <w:sz w:val="22"/>
          <w:szCs w:val="22"/>
        </w:rPr>
        <w:t xml:space="preserve"> based on</w:t>
      </w:r>
      <w:r w:rsidR="00436946" w:rsidRPr="00B333EF">
        <w:rPr>
          <w:rFonts w:asciiTheme="minorHAnsi" w:hAnsiTheme="minorHAnsi" w:cstheme="minorHAnsi"/>
          <w:sz w:val="22"/>
          <w:szCs w:val="22"/>
        </w:rPr>
        <w:t xml:space="preserve"> following four </w:t>
      </w:r>
      <w:r w:rsidR="00E405AF" w:rsidRPr="00B333EF">
        <w:rPr>
          <w:rFonts w:asciiTheme="minorHAnsi" w:hAnsiTheme="minorHAnsi" w:cstheme="minorHAnsi"/>
          <w:sz w:val="22"/>
          <w:szCs w:val="22"/>
        </w:rPr>
        <w:t>established</w:t>
      </w:r>
      <w:r w:rsidR="00436946" w:rsidRPr="00B333EF">
        <w:rPr>
          <w:rFonts w:asciiTheme="minorHAnsi" w:hAnsiTheme="minorHAnsi" w:cstheme="minorHAnsi"/>
          <w:sz w:val="22"/>
          <w:szCs w:val="22"/>
        </w:rPr>
        <w:t xml:space="preserve"> </w:t>
      </w:r>
      <w:r w:rsidR="00E405AF" w:rsidRPr="00B333EF">
        <w:rPr>
          <w:rFonts w:asciiTheme="minorHAnsi" w:hAnsiTheme="minorHAnsi" w:cstheme="minorHAnsi"/>
          <w:sz w:val="22"/>
          <w:szCs w:val="22"/>
        </w:rPr>
        <w:t>criteria:</w:t>
      </w:r>
    </w:p>
    <w:p w14:paraId="00CED88B" w14:textId="5691AE17" w:rsidR="00E405AF" w:rsidRPr="00B333EF" w:rsidRDefault="00436946" w:rsidP="00E405AF">
      <w:pPr>
        <w:pStyle w:val="ListParagraph"/>
        <w:numPr>
          <w:ilvl w:val="0"/>
          <w:numId w:val="27"/>
        </w:numPr>
        <w:rPr>
          <w:rFonts w:asciiTheme="minorHAnsi" w:hAnsiTheme="minorHAnsi" w:cstheme="minorHAnsi"/>
          <w:sz w:val="22"/>
          <w:szCs w:val="22"/>
        </w:rPr>
      </w:pPr>
      <w:r w:rsidRPr="00B333EF">
        <w:rPr>
          <w:rFonts w:asciiTheme="minorHAnsi" w:hAnsiTheme="minorHAnsi" w:cstheme="minorHAnsi"/>
          <w:sz w:val="22"/>
          <w:szCs w:val="22"/>
        </w:rPr>
        <w:t xml:space="preserve">How well 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f</w:t>
      </w:r>
      <w:r w:rsidR="00E405AF" w:rsidRPr="00B333EF">
        <w:rPr>
          <w:rFonts w:asciiTheme="minorHAnsi" w:hAnsiTheme="minorHAnsi" w:cstheme="minorHAnsi"/>
          <w:sz w:val="22"/>
          <w:szCs w:val="22"/>
        </w:rPr>
        <w:t>ollow</w:t>
      </w:r>
      <w:r w:rsidR="000673C3">
        <w:rPr>
          <w:rFonts w:asciiTheme="minorHAnsi" w:hAnsiTheme="minorHAnsi" w:cstheme="minorHAnsi"/>
          <w:sz w:val="22"/>
          <w:szCs w:val="22"/>
        </w:rPr>
        <w:t>ed</w:t>
      </w:r>
      <w:r w:rsidR="00E405AF" w:rsidRPr="00B333EF">
        <w:rPr>
          <w:rFonts w:asciiTheme="minorHAnsi" w:hAnsiTheme="minorHAnsi" w:cstheme="minorHAnsi"/>
          <w:sz w:val="22"/>
          <w:szCs w:val="22"/>
        </w:rPr>
        <w:t xml:space="preserve"> the Charter</w:t>
      </w:r>
    </w:p>
    <w:p w14:paraId="1CCBE433" w14:textId="26E15052" w:rsidR="00E405AF" w:rsidRPr="00B333EF" w:rsidRDefault="00436946" w:rsidP="00E405AF">
      <w:pPr>
        <w:pStyle w:val="ListParagraph"/>
        <w:numPr>
          <w:ilvl w:val="0"/>
          <w:numId w:val="27"/>
        </w:numPr>
        <w:rPr>
          <w:rFonts w:asciiTheme="minorHAnsi" w:hAnsiTheme="minorHAnsi" w:cstheme="minorHAnsi"/>
          <w:sz w:val="22"/>
          <w:szCs w:val="22"/>
        </w:rPr>
      </w:pPr>
      <w:r w:rsidRPr="00B333EF">
        <w:rPr>
          <w:rFonts w:asciiTheme="minorHAnsi" w:hAnsiTheme="minorHAnsi" w:cstheme="minorHAnsi"/>
          <w:sz w:val="22"/>
          <w:szCs w:val="22"/>
        </w:rPr>
        <w:t xml:space="preserve">How well 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w:t>
      </w:r>
      <w:r w:rsidR="00B41A05">
        <w:rPr>
          <w:rFonts w:asciiTheme="minorHAnsi" w:hAnsiTheme="minorHAnsi" w:cstheme="minorHAnsi"/>
          <w:sz w:val="22"/>
          <w:szCs w:val="22"/>
        </w:rPr>
        <w:t>addressed issues of the Strategic Plan</w:t>
      </w:r>
    </w:p>
    <w:p w14:paraId="0BA027AB" w14:textId="3038B742" w:rsidR="00E405AF" w:rsidRDefault="00436946" w:rsidP="00E405AF">
      <w:pPr>
        <w:pStyle w:val="ListParagraph"/>
        <w:numPr>
          <w:ilvl w:val="0"/>
          <w:numId w:val="27"/>
        </w:numPr>
        <w:rPr>
          <w:rFonts w:asciiTheme="minorHAnsi" w:hAnsiTheme="minorHAnsi" w:cstheme="minorHAnsi"/>
          <w:sz w:val="22"/>
          <w:szCs w:val="22"/>
        </w:rPr>
      </w:pPr>
      <w:r w:rsidRPr="00B333EF">
        <w:rPr>
          <w:rFonts w:asciiTheme="minorHAnsi" w:hAnsiTheme="minorHAnsi" w:cstheme="minorHAnsi"/>
          <w:sz w:val="22"/>
          <w:szCs w:val="22"/>
        </w:rPr>
        <w:t xml:space="preserve">How well </w:t>
      </w:r>
      <w:r w:rsidR="00B41A05">
        <w:rPr>
          <w:rFonts w:asciiTheme="minorHAnsi" w:hAnsiTheme="minorHAnsi" w:cstheme="minorHAnsi"/>
          <w:sz w:val="22"/>
          <w:szCs w:val="22"/>
        </w:rPr>
        <w:t>did the RLT document the decisions made</w:t>
      </w:r>
    </w:p>
    <w:p w14:paraId="0ADB1DEB" w14:textId="2F4071EF" w:rsidR="00091635" w:rsidRPr="00B333EF" w:rsidRDefault="00091635" w:rsidP="00E405AF">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How well did the RLT deliberate as a collaborative leadership body</w:t>
      </w:r>
    </w:p>
    <w:p w14:paraId="35B7365D" w14:textId="46918EDA" w:rsidR="00E405AF" w:rsidRPr="00B333EF" w:rsidRDefault="00B41A05" w:rsidP="00E405AF">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Other pertaining to specific topics of the meeting</w:t>
      </w:r>
    </w:p>
    <w:p w14:paraId="3BA304D5" w14:textId="77777777" w:rsidR="00A72443" w:rsidRPr="00B333EF" w:rsidRDefault="00A72443" w:rsidP="00850B07">
      <w:pPr>
        <w:rPr>
          <w:rFonts w:asciiTheme="minorHAnsi" w:hAnsiTheme="minorHAnsi" w:cstheme="minorHAnsi"/>
          <w:sz w:val="22"/>
          <w:szCs w:val="22"/>
        </w:rPr>
      </w:pPr>
    </w:p>
    <w:p w14:paraId="097F12FB" w14:textId="58F4A9A8" w:rsidR="00F6594E" w:rsidRPr="00B333EF" w:rsidRDefault="007837D3" w:rsidP="00850B07">
      <w:pPr>
        <w:rPr>
          <w:rFonts w:asciiTheme="minorHAnsi" w:hAnsiTheme="minorHAnsi" w:cstheme="minorHAnsi"/>
          <w:sz w:val="22"/>
          <w:szCs w:val="22"/>
        </w:rPr>
      </w:pPr>
      <w:r>
        <w:rPr>
          <w:rFonts w:asciiTheme="minorHAnsi" w:hAnsiTheme="minorHAnsi" w:cstheme="minorHAnsi"/>
          <w:sz w:val="22"/>
          <w:szCs w:val="22"/>
        </w:rPr>
        <w:t xml:space="preserve">The </w:t>
      </w:r>
      <w:r w:rsidR="005407C9">
        <w:rPr>
          <w:rFonts w:asciiTheme="minorHAnsi" w:hAnsiTheme="minorHAnsi" w:cstheme="minorHAnsi"/>
          <w:sz w:val="22"/>
          <w:szCs w:val="22"/>
        </w:rPr>
        <w:t>RLT</w:t>
      </w:r>
      <w:r w:rsidR="00E405AF" w:rsidRPr="00B333EF">
        <w:rPr>
          <w:rFonts w:asciiTheme="minorHAnsi" w:hAnsiTheme="minorHAnsi" w:cstheme="minorHAnsi"/>
          <w:sz w:val="22"/>
          <w:szCs w:val="22"/>
        </w:rPr>
        <w:t xml:space="preserve"> performance</w:t>
      </w:r>
      <w:r>
        <w:rPr>
          <w:rFonts w:asciiTheme="minorHAnsi" w:hAnsiTheme="minorHAnsi" w:cstheme="minorHAnsi"/>
          <w:sz w:val="22"/>
          <w:szCs w:val="22"/>
        </w:rPr>
        <w:t xml:space="preserve"> is evaluated</w:t>
      </w:r>
      <w:r w:rsidR="00436946" w:rsidRPr="00B333EF">
        <w:rPr>
          <w:rFonts w:asciiTheme="minorHAnsi" w:hAnsiTheme="minorHAnsi" w:cstheme="minorHAnsi"/>
          <w:sz w:val="22"/>
          <w:szCs w:val="22"/>
        </w:rPr>
        <w:t xml:space="preserve"> on an annual basis</w:t>
      </w:r>
      <w:r w:rsidR="00E405AF" w:rsidRPr="00B333EF">
        <w:rPr>
          <w:rFonts w:asciiTheme="minorHAnsi" w:hAnsiTheme="minorHAnsi" w:cstheme="minorHAnsi"/>
          <w:sz w:val="22"/>
          <w:szCs w:val="22"/>
        </w:rPr>
        <w:t>.</w:t>
      </w:r>
      <w:r w:rsidR="00C93720" w:rsidRPr="00B333EF">
        <w:rPr>
          <w:rFonts w:asciiTheme="minorHAnsi" w:hAnsiTheme="minorHAnsi" w:cstheme="minorHAnsi"/>
          <w:sz w:val="22"/>
          <w:szCs w:val="22"/>
        </w:rPr>
        <w:t xml:space="preserve"> </w:t>
      </w:r>
      <w:r w:rsidR="00B333EF" w:rsidRPr="00B333EF">
        <w:rPr>
          <w:rFonts w:asciiTheme="minorHAnsi" w:hAnsiTheme="minorHAnsi" w:cstheme="minorHAnsi"/>
          <w:sz w:val="22"/>
          <w:szCs w:val="22"/>
        </w:rPr>
        <w:t xml:space="preserve">The process for </w:t>
      </w:r>
      <w:r w:rsidR="005407C9">
        <w:rPr>
          <w:rFonts w:asciiTheme="minorHAnsi" w:hAnsiTheme="minorHAnsi" w:cstheme="minorHAnsi"/>
          <w:sz w:val="22"/>
          <w:szCs w:val="22"/>
        </w:rPr>
        <w:t>RLT</w:t>
      </w:r>
      <w:r w:rsidR="00B333EF" w:rsidRPr="00B333EF">
        <w:rPr>
          <w:rFonts w:asciiTheme="minorHAnsi" w:hAnsiTheme="minorHAnsi" w:cstheme="minorHAnsi"/>
          <w:sz w:val="22"/>
          <w:szCs w:val="22"/>
        </w:rPr>
        <w:t xml:space="preserve"> performance rating is described in the Appendix.</w:t>
      </w:r>
    </w:p>
    <w:p w14:paraId="2713F213" w14:textId="77777777" w:rsidR="007837D3" w:rsidRDefault="007837D3">
      <w:pPr>
        <w:rPr>
          <w:rFonts w:asciiTheme="minorHAnsi" w:hAnsiTheme="minorHAnsi" w:cstheme="minorHAnsi"/>
          <w:b/>
          <w:sz w:val="22"/>
          <w:szCs w:val="22"/>
        </w:rPr>
      </w:pPr>
    </w:p>
    <w:p w14:paraId="390988CD" w14:textId="77777777" w:rsidR="007837D3" w:rsidRDefault="007837D3">
      <w:pPr>
        <w:rPr>
          <w:rFonts w:asciiTheme="minorHAnsi" w:hAnsiTheme="minorHAnsi" w:cstheme="minorHAnsi"/>
          <w:b/>
          <w:sz w:val="22"/>
          <w:szCs w:val="22"/>
        </w:rPr>
      </w:pPr>
    </w:p>
    <w:p w14:paraId="7DB6F035" w14:textId="3C619A4C" w:rsidR="007837D3" w:rsidRDefault="007837D3">
      <w:pPr>
        <w:rPr>
          <w:rFonts w:asciiTheme="minorHAnsi" w:hAnsiTheme="minorHAnsi" w:cstheme="minorHAnsi"/>
          <w:b/>
          <w:sz w:val="22"/>
          <w:szCs w:val="22"/>
        </w:rPr>
      </w:pPr>
      <w:r>
        <w:rPr>
          <w:rFonts w:asciiTheme="minorHAnsi" w:hAnsiTheme="minorHAnsi" w:cstheme="minorHAnsi"/>
          <w:b/>
          <w:sz w:val="22"/>
          <w:szCs w:val="22"/>
        </w:rPr>
        <w:t>Signatories</w:t>
      </w:r>
      <w:r w:rsidR="00703F30">
        <w:rPr>
          <w:rFonts w:asciiTheme="minorHAnsi" w:hAnsiTheme="minorHAnsi" w:cstheme="minorHAnsi"/>
          <w:b/>
          <w:sz w:val="22"/>
          <w:szCs w:val="22"/>
        </w:rPr>
        <w:t xml:space="preserve">: </w:t>
      </w:r>
      <w:r>
        <w:rPr>
          <w:rFonts w:asciiTheme="minorHAnsi" w:hAnsiTheme="minorHAnsi" w:cstheme="minorHAnsi"/>
          <w:b/>
          <w:sz w:val="22"/>
          <w:szCs w:val="22"/>
        </w:rPr>
        <w:t xml:space="preserve">Principal &amp; Standing </w:t>
      </w:r>
      <w:r w:rsidR="005278D7">
        <w:rPr>
          <w:rFonts w:asciiTheme="minorHAnsi" w:hAnsiTheme="minorHAnsi" w:cstheme="minorHAnsi"/>
          <w:b/>
          <w:sz w:val="22"/>
          <w:szCs w:val="22"/>
        </w:rPr>
        <w:t xml:space="preserve">Advisory </w:t>
      </w:r>
      <w:r>
        <w:rPr>
          <w:rFonts w:asciiTheme="minorHAnsi" w:hAnsiTheme="minorHAnsi" w:cstheme="minorHAnsi"/>
          <w:b/>
          <w:sz w:val="22"/>
          <w:szCs w:val="22"/>
        </w:rPr>
        <w:t>Members</w:t>
      </w:r>
    </w:p>
    <w:p w14:paraId="4F98B9E5" w14:textId="77777777" w:rsidR="007837D3" w:rsidRDefault="007837D3">
      <w:pPr>
        <w:rPr>
          <w:rFonts w:asciiTheme="minorHAnsi" w:hAnsiTheme="minorHAnsi" w:cstheme="minorHAnsi"/>
          <w:b/>
          <w:sz w:val="22"/>
          <w:szCs w:val="22"/>
        </w:rPr>
      </w:pPr>
    </w:p>
    <w:p w14:paraId="12F03AE9" w14:textId="61D6C702" w:rsidR="00D372ED" w:rsidRPr="00B333EF" w:rsidRDefault="007837D3">
      <w:pPr>
        <w:rPr>
          <w:rFonts w:asciiTheme="minorHAnsi" w:hAnsiTheme="minorHAnsi" w:cstheme="minorHAnsi"/>
          <w:b/>
          <w:sz w:val="22"/>
          <w:szCs w:val="22"/>
        </w:rPr>
      </w:pPr>
      <w:r>
        <w:rPr>
          <w:rFonts w:asciiTheme="minorHAnsi" w:hAnsiTheme="minorHAnsi" w:cstheme="minorHAnsi"/>
          <w:b/>
          <w:sz w:val="22"/>
          <w:szCs w:val="22"/>
        </w:rPr>
        <w:t>Authorizing Signature</w:t>
      </w:r>
      <w:r w:rsidR="00E04499">
        <w:rPr>
          <w:rFonts w:asciiTheme="minorHAnsi" w:hAnsiTheme="minorHAnsi" w:cstheme="minorHAnsi"/>
          <w:b/>
          <w:sz w:val="22"/>
          <w:szCs w:val="22"/>
        </w:rPr>
        <w:t>: The RF</w:t>
      </w:r>
    </w:p>
    <w:sectPr w:rsidR="00D372ED" w:rsidRPr="00B333EF" w:rsidSect="004B4A51">
      <w:footerReference w:type="default" r:id="rId12"/>
      <w:pgSz w:w="12240" w:h="15840"/>
      <w:pgMar w:top="1440" w:right="1440" w:bottom="1440" w:left="144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Reynolds" w:date="2022-05-05T09:22:00Z" w:initials="RR">
    <w:p w14:paraId="3268B661" w14:textId="77777777" w:rsidR="00C71D9C" w:rsidRDefault="00C71D9C" w:rsidP="00F209F7">
      <w:pPr>
        <w:pStyle w:val="CommentText"/>
      </w:pPr>
      <w:r>
        <w:rPr>
          <w:rStyle w:val="CommentReference"/>
        </w:rPr>
        <w:annotationRef/>
      </w:r>
      <w:r>
        <w:t>Conduit - other words? Interprets/communication</w:t>
      </w:r>
    </w:p>
  </w:comment>
  <w:comment w:id="1" w:author="Rebecca Reynolds" w:date="2022-05-05T09:23:00Z" w:initials="RR">
    <w:p w14:paraId="64B5E175" w14:textId="77777777" w:rsidR="00C71D9C" w:rsidRDefault="00C71D9C" w:rsidP="00592242">
      <w:pPr>
        <w:pStyle w:val="CommentText"/>
      </w:pPr>
      <w:r>
        <w:rPr>
          <w:rStyle w:val="CommentReference"/>
        </w:rPr>
        <w:annotationRef/>
      </w:r>
      <w:r>
        <w:t>RLT is a venue where integration is fostered among regional units and programs.</w:t>
      </w:r>
    </w:p>
  </w:comment>
  <w:comment w:id="2" w:author="Rebecca Reynolds" w:date="2022-05-05T09:25:00Z" w:initials="RR">
    <w:p w14:paraId="29150CC9" w14:textId="77777777" w:rsidR="0088076B" w:rsidRDefault="00C71D9C" w:rsidP="00A65F9E">
      <w:pPr>
        <w:pStyle w:val="CommentText"/>
      </w:pPr>
      <w:r>
        <w:rPr>
          <w:rStyle w:val="CommentReference"/>
        </w:rPr>
        <w:annotationRef/>
      </w:r>
    </w:p>
  </w:comment>
  <w:comment w:id="3" w:author="Rebecca Reynolds" w:date="2022-05-05T09:48:00Z" w:initials="RR">
    <w:p w14:paraId="770985FE" w14:textId="77777777" w:rsidR="00BF154D" w:rsidRDefault="00BF154D" w:rsidP="00960481">
      <w:pPr>
        <w:pStyle w:val="CommentText"/>
      </w:pPr>
      <w:r>
        <w:rPr>
          <w:rStyle w:val="CommentReference"/>
        </w:rPr>
        <w:annotationRef/>
      </w:r>
      <w:r>
        <w:t>Stronger language here: "rather than advocating for their unit"</w:t>
      </w:r>
    </w:p>
  </w:comment>
  <w:comment w:id="4" w:author="Rebecca Reynolds" w:date="2022-05-05T09:48:00Z" w:initials="RR">
    <w:p w14:paraId="08E4A736" w14:textId="77777777" w:rsidR="00BF154D" w:rsidRDefault="00BF154D">
      <w:pPr>
        <w:pStyle w:val="CommentText"/>
      </w:pPr>
      <w:r>
        <w:rPr>
          <w:rStyle w:val="CommentReference"/>
        </w:rPr>
        <w:annotationRef/>
      </w:r>
      <w:r>
        <w:t>Stewarding the whole</w:t>
      </w:r>
    </w:p>
    <w:p w14:paraId="46EF83F4" w14:textId="77777777" w:rsidR="00BF154D" w:rsidRDefault="00BF154D" w:rsidP="00605C8A">
      <w:pPr>
        <w:pStyle w:val="CommentText"/>
      </w:pPr>
      <w:r>
        <w:t>Or add reference to enabling implementation of strat plan</w:t>
      </w:r>
    </w:p>
  </w:comment>
  <w:comment w:id="5" w:author="Rebecca Reynolds" w:date="2022-05-05T10:05:00Z" w:initials="RR">
    <w:p w14:paraId="5FAD620C" w14:textId="77777777" w:rsidR="000F2B3A" w:rsidRDefault="000F2B3A" w:rsidP="005E3C50">
      <w:pPr>
        <w:pStyle w:val="CommentText"/>
      </w:pPr>
      <w:r>
        <w:rPr>
          <w:rStyle w:val="CommentReference"/>
        </w:rPr>
        <w:annotationRef/>
      </w:r>
      <w:r>
        <w:t>Distinguish between SMEs or representatives (?) - list. Describe here. Some may need to go into SAMs - who should these be?</w:t>
      </w:r>
    </w:p>
  </w:comment>
  <w:comment w:id="6" w:author="Rebecca Reynolds" w:date="2022-05-05T10:35:00Z" w:initials="RR">
    <w:p w14:paraId="535B10D2" w14:textId="77777777" w:rsidR="00C8050B" w:rsidRDefault="00C8050B" w:rsidP="006C787B">
      <w:pPr>
        <w:pStyle w:val="CommentText"/>
      </w:pPr>
      <w:r>
        <w:rPr>
          <w:rStyle w:val="CommentReference"/>
        </w:rPr>
        <w:annotationRef/>
      </w:r>
      <w:r>
        <w:t>Add in a small team to coordinate/shepherd the Strategic Plan.</w:t>
      </w:r>
    </w:p>
  </w:comment>
  <w:comment w:id="8" w:author="Rebecca Reynolds" w:date="2022-05-05T10:36:00Z" w:initials="RR">
    <w:p w14:paraId="1E8FF66B" w14:textId="77777777" w:rsidR="00C8050B" w:rsidRDefault="00C8050B" w:rsidP="00A90215">
      <w:pPr>
        <w:pStyle w:val="CommentText"/>
      </w:pPr>
      <w:r>
        <w:rPr>
          <w:rStyle w:val="CommentReference"/>
        </w:rPr>
        <w:annotationRef/>
      </w:r>
      <w:r>
        <w:t>Consider deleting here and add to meeting process - location driven by agenda?</w:t>
      </w:r>
    </w:p>
  </w:comment>
  <w:comment w:id="9" w:author="Rebecca Reynolds" w:date="2022-05-04T16:14:00Z" w:initials="RR">
    <w:p w14:paraId="40D0F933" w14:textId="13ED2344" w:rsidR="00FE5C03" w:rsidRDefault="00FE5C03" w:rsidP="006C79B2">
      <w:pPr>
        <w:pStyle w:val="CommentText"/>
      </w:pPr>
      <w:r>
        <w:rPr>
          <w:rStyle w:val="CommentReference"/>
        </w:rPr>
        <w:annotationRef/>
      </w:r>
      <w:r>
        <w:t>This is not the RLT so this sect is not germane to this charter. Suggest deletion.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68B661" w15:done="0"/>
  <w15:commentEx w15:paraId="64B5E175" w15:done="0"/>
  <w15:commentEx w15:paraId="29150CC9" w15:paraIdParent="64B5E175" w15:done="0"/>
  <w15:commentEx w15:paraId="770985FE" w15:done="0"/>
  <w15:commentEx w15:paraId="46EF83F4" w15:paraIdParent="770985FE" w15:done="0"/>
  <w15:commentEx w15:paraId="5FAD620C" w15:done="0"/>
  <w15:commentEx w15:paraId="535B10D2" w15:done="0"/>
  <w15:commentEx w15:paraId="1E8FF66B" w15:done="0"/>
  <w15:commentEx w15:paraId="40D0F9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15C6" w16cex:dateUtc="2022-05-05T15:22:00Z"/>
  <w16cex:commentExtensible w16cex:durableId="261E161E" w16cex:dateUtc="2022-05-05T15:23:00Z"/>
  <w16cex:commentExtensible w16cex:durableId="261E1692" w16cex:dateUtc="2022-05-05T15:25:00Z"/>
  <w16cex:commentExtensible w16cex:durableId="261E1BE0" w16cex:dateUtc="2022-05-05T15:48:00Z"/>
  <w16cex:commentExtensible w16cex:durableId="261E1BF4" w16cex:dateUtc="2022-05-05T15:48:00Z"/>
  <w16cex:commentExtensible w16cex:durableId="261E1FEA" w16cex:dateUtc="2022-05-05T16:05:00Z"/>
  <w16cex:commentExtensible w16cex:durableId="261E26EC" w16cex:dateUtc="2022-05-05T16:35:00Z"/>
  <w16cex:commentExtensible w16cex:durableId="261E2723" w16cex:dateUtc="2022-05-05T16:36:00Z"/>
  <w16cex:commentExtensible w16cex:durableId="261D24E5" w16cex:dateUtc="2022-05-04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68B661" w16cid:durableId="261E15C6"/>
  <w16cid:commentId w16cid:paraId="64B5E175" w16cid:durableId="261E161E"/>
  <w16cid:commentId w16cid:paraId="29150CC9" w16cid:durableId="261E1692"/>
  <w16cid:commentId w16cid:paraId="770985FE" w16cid:durableId="261E1BE0"/>
  <w16cid:commentId w16cid:paraId="46EF83F4" w16cid:durableId="261E1BF4"/>
  <w16cid:commentId w16cid:paraId="5FAD620C" w16cid:durableId="261E1FEA"/>
  <w16cid:commentId w16cid:paraId="535B10D2" w16cid:durableId="261E26EC"/>
  <w16cid:commentId w16cid:paraId="1E8FF66B" w16cid:durableId="261E2723"/>
  <w16cid:commentId w16cid:paraId="40D0F933" w16cid:durableId="261D24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763B" w14:textId="77777777" w:rsidR="00F63993" w:rsidRDefault="00F63993" w:rsidP="008B4B28">
      <w:r>
        <w:separator/>
      </w:r>
    </w:p>
  </w:endnote>
  <w:endnote w:type="continuationSeparator" w:id="0">
    <w:p w14:paraId="701358CE" w14:textId="77777777" w:rsidR="00F63993" w:rsidRDefault="00F63993" w:rsidP="008B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8545" w14:textId="31AD68E8" w:rsidR="00FB13A5" w:rsidRPr="00FB13A5" w:rsidRDefault="005407C9" w:rsidP="004B4A51">
    <w:pPr>
      <w:pStyle w:val="Footer"/>
      <w:pBdr>
        <w:top w:val="thinThickSmallGap" w:sz="24" w:space="1" w:color="622423"/>
      </w:pBdr>
      <w:tabs>
        <w:tab w:val="clear" w:pos="4680"/>
        <w:tab w:val="clear" w:pos="9360"/>
        <w:tab w:val="right" w:pos="8640"/>
      </w:tabs>
      <w:jc w:val="both"/>
      <w:rPr>
        <w:rFonts w:asciiTheme="minorHAnsi" w:hAnsiTheme="minorHAnsi" w:cstheme="minorHAnsi"/>
        <w:sz w:val="20"/>
        <w:szCs w:val="20"/>
      </w:rPr>
    </w:pPr>
    <w:r>
      <w:rPr>
        <w:rFonts w:asciiTheme="minorHAnsi" w:hAnsiTheme="minorHAnsi" w:cstheme="minorHAnsi"/>
        <w:sz w:val="20"/>
        <w:szCs w:val="20"/>
      </w:rPr>
      <w:t>SW Region</w:t>
    </w:r>
    <w:r w:rsidR="00377478">
      <w:rPr>
        <w:rFonts w:asciiTheme="minorHAnsi" w:hAnsiTheme="minorHAnsi" w:cstheme="minorHAnsi"/>
        <w:sz w:val="20"/>
        <w:szCs w:val="20"/>
      </w:rPr>
      <w:t xml:space="preserve"> </w:t>
    </w:r>
    <w:r>
      <w:rPr>
        <w:rFonts w:asciiTheme="minorHAnsi" w:hAnsiTheme="minorHAnsi" w:cstheme="minorHAnsi"/>
        <w:sz w:val="20"/>
        <w:szCs w:val="20"/>
      </w:rPr>
      <w:t>RLT</w:t>
    </w:r>
    <w:r w:rsidR="00FB13A5" w:rsidRPr="00FB13A5">
      <w:rPr>
        <w:rFonts w:asciiTheme="minorHAnsi" w:hAnsiTheme="minorHAnsi" w:cstheme="minorHAnsi"/>
        <w:sz w:val="20"/>
        <w:szCs w:val="20"/>
      </w:rPr>
      <w:t xml:space="preserve"> Charter</w:t>
    </w:r>
    <w:r w:rsidR="00DA4497">
      <w:rPr>
        <w:rFonts w:asciiTheme="minorHAnsi" w:hAnsiTheme="minorHAnsi" w:cstheme="minorHAnsi"/>
        <w:sz w:val="20"/>
        <w:szCs w:val="20"/>
      </w:rPr>
      <w:t xml:space="preserve"> DRAFT</w:t>
    </w:r>
    <w:r w:rsidR="00FB13A5" w:rsidRPr="00FB13A5">
      <w:rPr>
        <w:rFonts w:asciiTheme="minorHAnsi" w:hAnsiTheme="minorHAnsi" w:cstheme="minorHAnsi"/>
        <w:sz w:val="20"/>
        <w:szCs w:val="20"/>
      </w:rPr>
      <w:tab/>
      <w:t xml:space="preserve">Page </w:t>
    </w:r>
    <w:r w:rsidR="00FB13A5" w:rsidRPr="00FB13A5">
      <w:rPr>
        <w:rFonts w:asciiTheme="minorHAnsi" w:hAnsiTheme="minorHAnsi" w:cstheme="minorHAnsi"/>
        <w:sz w:val="20"/>
        <w:szCs w:val="20"/>
      </w:rPr>
      <w:fldChar w:fldCharType="begin"/>
    </w:r>
    <w:r w:rsidR="00FB13A5" w:rsidRPr="00FB13A5">
      <w:rPr>
        <w:rFonts w:asciiTheme="minorHAnsi" w:hAnsiTheme="minorHAnsi" w:cstheme="minorHAnsi"/>
        <w:sz w:val="20"/>
        <w:szCs w:val="20"/>
      </w:rPr>
      <w:instrText xml:space="preserve"> PAGE   \* MERGEFORMAT </w:instrText>
    </w:r>
    <w:r w:rsidR="00FB13A5" w:rsidRPr="00FB13A5">
      <w:rPr>
        <w:rFonts w:asciiTheme="minorHAnsi" w:hAnsiTheme="minorHAnsi" w:cstheme="minorHAnsi"/>
        <w:sz w:val="20"/>
        <w:szCs w:val="20"/>
      </w:rPr>
      <w:fldChar w:fldCharType="separate"/>
    </w:r>
    <w:r w:rsidR="00BE06D0">
      <w:rPr>
        <w:rFonts w:asciiTheme="minorHAnsi" w:hAnsiTheme="minorHAnsi" w:cstheme="minorHAnsi"/>
        <w:noProof/>
        <w:sz w:val="20"/>
        <w:szCs w:val="20"/>
      </w:rPr>
      <w:t>5</w:t>
    </w:r>
    <w:r w:rsidR="00FB13A5" w:rsidRPr="00FB13A5">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0E49" w14:textId="77777777" w:rsidR="00F63993" w:rsidRDefault="00F63993" w:rsidP="008B4B28">
      <w:r>
        <w:separator/>
      </w:r>
    </w:p>
  </w:footnote>
  <w:footnote w:type="continuationSeparator" w:id="0">
    <w:p w14:paraId="29E1183C" w14:textId="77777777" w:rsidR="00F63993" w:rsidRDefault="00F63993" w:rsidP="008B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7" w:hanging="360"/>
      </w:pPr>
      <w:rPr>
        <w:rFonts w:ascii="Calibri" w:hAnsi="Calibri" w:cs="Calibri"/>
        <w:b/>
        <w:bCs/>
        <w:i/>
        <w:iCs/>
        <w:spacing w:val="-1"/>
        <w:w w:val="100"/>
        <w:sz w:val="24"/>
        <w:szCs w:val="24"/>
      </w:rPr>
    </w:lvl>
    <w:lvl w:ilvl="1">
      <w:numFmt w:val="bullet"/>
      <w:lvlText w:val="•"/>
      <w:lvlJc w:val="left"/>
      <w:pPr>
        <w:ind w:left="1822" w:hanging="360"/>
      </w:pPr>
    </w:lvl>
    <w:lvl w:ilvl="2">
      <w:numFmt w:val="bullet"/>
      <w:lvlText w:val="•"/>
      <w:lvlJc w:val="left"/>
      <w:pPr>
        <w:ind w:left="2804" w:hanging="360"/>
      </w:pPr>
    </w:lvl>
    <w:lvl w:ilvl="3">
      <w:numFmt w:val="bullet"/>
      <w:lvlText w:val="•"/>
      <w:lvlJc w:val="left"/>
      <w:pPr>
        <w:ind w:left="3786" w:hanging="360"/>
      </w:pPr>
    </w:lvl>
    <w:lvl w:ilvl="4">
      <w:numFmt w:val="bullet"/>
      <w:lvlText w:val="•"/>
      <w:lvlJc w:val="left"/>
      <w:pPr>
        <w:ind w:left="4768" w:hanging="360"/>
      </w:pPr>
    </w:lvl>
    <w:lvl w:ilvl="5">
      <w:numFmt w:val="bullet"/>
      <w:lvlText w:val="•"/>
      <w:lvlJc w:val="left"/>
      <w:pPr>
        <w:ind w:left="5750" w:hanging="360"/>
      </w:pPr>
    </w:lvl>
    <w:lvl w:ilvl="6">
      <w:numFmt w:val="bullet"/>
      <w:lvlText w:val="•"/>
      <w:lvlJc w:val="left"/>
      <w:pPr>
        <w:ind w:left="6732" w:hanging="360"/>
      </w:pPr>
    </w:lvl>
    <w:lvl w:ilvl="7">
      <w:numFmt w:val="bullet"/>
      <w:lvlText w:val="•"/>
      <w:lvlJc w:val="left"/>
      <w:pPr>
        <w:ind w:left="7714" w:hanging="360"/>
      </w:pPr>
    </w:lvl>
    <w:lvl w:ilvl="8">
      <w:numFmt w:val="bullet"/>
      <w:lvlText w:val="•"/>
      <w:lvlJc w:val="left"/>
      <w:pPr>
        <w:ind w:left="8696" w:hanging="360"/>
      </w:pPr>
    </w:lvl>
  </w:abstractNum>
  <w:abstractNum w:abstractNumId="1" w15:restartNumberingAfterBreak="0">
    <w:nsid w:val="00000403"/>
    <w:multiLevelType w:val="multilevel"/>
    <w:tmpl w:val="00000886"/>
    <w:lvl w:ilvl="0">
      <w:start w:val="1"/>
      <w:numFmt w:val="decimal"/>
      <w:lvlText w:val="%1."/>
      <w:lvlJc w:val="left"/>
      <w:pPr>
        <w:ind w:left="359" w:hanging="360"/>
      </w:pPr>
      <w:rPr>
        <w:rFonts w:ascii="Calibri" w:hAnsi="Calibri" w:cs="Calibri"/>
        <w:b/>
        <w:bCs/>
        <w:i/>
        <w:iCs/>
        <w:spacing w:val="-1"/>
        <w:w w:val="100"/>
        <w:sz w:val="24"/>
        <w:szCs w:val="24"/>
      </w:rPr>
    </w:lvl>
    <w:lvl w:ilvl="1">
      <w:numFmt w:val="bullet"/>
      <w:lvlText w:val="•"/>
      <w:lvlJc w:val="left"/>
      <w:pPr>
        <w:ind w:left="867" w:hanging="360"/>
      </w:pPr>
    </w:lvl>
    <w:lvl w:ilvl="2">
      <w:numFmt w:val="bullet"/>
      <w:lvlText w:val="•"/>
      <w:lvlJc w:val="left"/>
      <w:pPr>
        <w:ind w:left="1374" w:hanging="360"/>
      </w:pPr>
    </w:lvl>
    <w:lvl w:ilvl="3">
      <w:numFmt w:val="bullet"/>
      <w:lvlText w:val="•"/>
      <w:lvlJc w:val="left"/>
      <w:pPr>
        <w:ind w:left="1881" w:hanging="360"/>
      </w:pPr>
    </w:lvl>
    <w:lvl w:ilvl="4">
      <w:numFmt w:val="bullet"/>
      <w:lvlText w:val="•"/>
      <w:lvlJc w:val="left"/>
      <w:pPr>
        <w:ind w:left="2389" w:hanging="360"/>
      </w:pPr>
    </w:lvl>
    <w:lvl w:ilvl="5">
      <w:numFmt w:val="bullet"/>
      <w:lvlText w:val="•"/>
      <w:lvlJc w:val="left"/>
      <w:pPr>
        <w:ind w:left="2896" w:hanging="360"/>
      </w:pPr>
    </w:lvl>
    <w:lvl w:ilvl="6">
      <w:numFmt w:val="bullet"/>
      <w:lvlText w:val="•"/>
      <w:lvlJc w:val="left"/>
      <w:pPr>
        <w:ind w:left="3403" w:hanging="360"/>
      </w:pPr>
    </w:lvl>
    <w:lvl w:ilvl="7">
      <w:numFmt w:val="bullet"/>
      <w:lvlText w:val="•"/>
      <w:lvlJc w:val="left"/>
      <w:pPr>
        <w:ind w:left="3910" w:hanging="360"/>
      </w:pPr>
    </w:lvl>
    <w:lvl w:ilvl="8">
      <w:numFmt w:val="bullet"/>
      <w:lvlText w:val="•"/>
      <w:lvlJc w:val="left"/>
      <w:pPr>
        <w:ind w:left="4418" w:hanging="360"/>
      </w:pPr>
    </w:lvl>
  </w:abstractNum>
  <w:abstractNum w:abstractNumId="2" w15:restartNumberingAfterBreak="0">
    <w:nsid w:val="00000404"/>
    <w:multiLevelType w:val="multilevel"/>
    <w:tmpl w:val="00000887"/>
    <w:lvl w:ilvl="0">
      <w:start w:val="1"/>
      <w:numFmt w:val="decimal"/>
      <w:lvlText w:val="%1."/>
      <w:lvlJc w:val="left"/>
      <w:pPr>
        <w:ind w:left="180" w:hanging="180"/>
      </w:pPr>
      <w:rPr>
        <w:rFonts w:ascii="Palatino Linotype" w:hAnsi="Palatino Linotype" w:cs="Palatino Linotype"/>
        <w:b w:val="0"/>
        <w:bCs w:val="0"/>
        <w:i/>
        <w:iCs/>
        <w:color w:val="44546A"/>
        <w:spacing w:val="0"/>
        <w:w w:val="104"/>
        <w:sz w:val="17"/>
        <w:szCs w:val="17"/>
      </w:rPr>
    </w:lvl>
    <w:lvl w:ilvl="1">
      <w:numFmt w:val="bullet"/>
      <w:lvlText w:val="•"/>
      <w:lvlJc w:val="left"/>
      <w:pPr>
        <w:ind w:left="356" w:hanging="180"/>
      </w:pPr>
    </w:lvl>
    <w:lvl w:ilvl="2">
      <w:numFmt w:val="bullet"/>
      <w:lvlText w:val="•"/>
      <w:lvlJc w:val="left"/>
      <w:pPr>
        <w:ind w:left="533" w:hanging="180"/>
      </w:pPr>
    </w:lvl>
    <w:lvl w:ilvl="3">
      <w:numFmt w:val="bullet"/>
      <w:lvlText w:val="•"/>
      <w:lvlJc w:val="left"/>
      <w:pPr>
        <w:ind w:left="710" w:hanging="180"/>
      </w:pPr>
    </w:lvl>
    <w:lvl w:ilvl="4">
      <w:numFmt w:val="bullet"/>
      <w:lvlText w:val="•"/>
      <w:lvlJc w:val="left"/>
      <w:pPr>
        <w:ind w:left="887" w:hanging="180"/>
      </w:pPr>
    </w:lvl>
    <w:lvl w:ilvl="5">
      <w:numFmt w:val="bullet"/>
      <w:lvlText w:val="•"/>
      <w:lvlJc w:val="left"/>
      <w:pPr>
        <w:ind w:left="1064" w:hanging="180"/>
      </w:pPr>
    </w:lvl>
    <w:lvl w:ilvl="6">
      <w:numFmt w:val="bullet"/>
      <w:lvlText w:val="•"/>
      <w:lvlJc w:val="left"/>
      <w:pPr>
        <w:ind w:left="1241" w:hanging="180"/>
      </w:pPr>
    </w:lvl>
    <w:lvl w:ilvl="7">
      <w:numFmt w:val="bullet"/>
      <w:lvlText w:val="•"/>
      <w:lvlJc w:val="left"/>
      <w:pPr>
        <w:ind w:left="1417" w:hanging="180"/>
      </w:pPr>
    </w:lvl>
    <w:lvl w:ilvl="8">
      <w:numFmt w:val="bullet"/>
      <w:lvlText w:val="•"/>
      <w:lvlJc w:val="left"/>
      <w:pPr>
        <w:ind w:left="1594" w:hanging="180"/>
      </w:pPr>
    </w:lvl>
  </w:abstractNum>
  <w:abstractNum w:abstractNumId="3" w15:restartNumberingAfterBreak="0">
    <w:nsid w:val="00B8466B"/>
    <w:multiLevelType w:val="hybridMultilevel"/>
    <w:tmpl w:val="E1F4E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9E7"/>
    <w:multiLevelType w:val="hybridMultilevel"/>
    <w:tmpl w:val="8092CEE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00006"/>
    <w:multiLevelType w:val="hybridMultilevel"/>
    <w:tmpl w:val="A1F8459E"/>
    <w:lvl w:ilvl="0" w:tplc="59EA00F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429A6"/>
    <w:multiLevelType w:val="hybridMultilevel"/>
    <w:tmpl w:val="D17C357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676FA"/>
    <w:multiLevelType w:val="hybridMultilevel"/>
    <w:tmpl w:val="38428CEC"/>
    <w:lvl w:ilvl="0" w:tplc="89CA6A32">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1708B"/>
    <w:multiLevelType w:val="hybridMultilevel"/>
    <w:tmpl w:val="BC86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E3294"/>
    <w:multiLevelType w:val="hybridMultilevel"/>
    <w:tmpl w:val="3F76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76F42"/>
    <w:multiLevelType w:val="hybridMultilevel"/>
    <w:tmpl w:val="954E59A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157850"/>
    <w:multiLevelType w:val="hybridMultilevel"/>
    <w:tmpl w:val="E27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50FAC"/>
    <w:multiLevelType w:val="hybridMultilevel"/>
    <w:tmpl w:val="3FDA1368"/>
    <w:lvl w:ilvl="0" w:tplc="04090001">
      <w:start w:val="1"/>
      <w:numFmt w:val="bullet"/>
      <w:lvlText w:val=""/>
      <w:lvlJc w:val="left"/>
      <w:pPr>
        <w:ind w:left="660" w:hanging="360"/>
      </w:pPr>
      <w:rPr>
        <w:rFonts w:ascii="Symbol" w:hAnsi="Symbol" w:hint="default"/>
        <w:w w:val="100"/>
        <w:lang w:val="en-US" w:eastAsia="en-US" w:bidi="en-US"/>
      </w:rPr>
    </w:lvl>
    <w:lvl w:ilvl="1" w:tplc="42204424">
      <w:numFmt w:val="bullet"/>
      <w:lvlText w:val=""/>
      <w:lvlJc w:val="left"/>
      <w:pPr>
        <w:ind w:left="840" w:hanging="360"/>
      </w:pPr>
      <w:rPr>
        <w:rFonts w:ascii="Wingdings" w:eastAsia="Wingdings" w:hAnsi="Wingdings" w:cs="Wingdings" w:hint="default"/>
        <w:w w:val="100"/>
        <w:sz w:val="24"/>
        <w:szCs w:val="24"/>
        <w:lang w:val="en-US" w:eastAsia="en-US" w:bidi="en-US"/>
      </w:rPr>
    </w:lvl>
    <w:lvl w:ilvl="2" w:tplc="89CA6A32">
      <w:numFmt w:val="bullet"/>
      <w:lvlText w:val="•"/>
      <w:lvlJc w:val="left"/>
      <w:pPr>
        <w:ind w:left="1813" w:hanging="360"/>
      </w:pPr>
      <w:rPr>
        <w:rFonts w:hint="default"/>
        <w:lang w:val="en-US" w:eastAsia="en-US" w:bidi="en-US"/>
      </w:rPr>
    </w:lvl>
    <w:lvl w:ilvl="3" w:tplc="A0545716">
      <w:numFmt w:val="bullet"/>
      <w:lvlText w:val="•"/>
      <w:lvlJc w:val="left"/>
      <w:pPr>
        <w:ind w:left="2786" w:hanging="360"/>
      </w:pPr>
      <w:rPr>
        <w:rFonts w:hint="default"/>
        <w:lang w:val="en-US" w:eastAsia="en-US" w:bidi="en-US"/>
      </w:rPr>
    </w:lvl>
    <w:lvl w:ilvl="4" w:tplc="684CB2CA">
      <w:numFmt w:val="bullet"/>
      <w:lvlText w:val="•"/>
      <w:lvlJc w:val="left"/>
      <w:pPr>
        <w:ind w:left="3760" w:hanging="360"/>
      </w:pPr>
      <w:rPr>
        <w:rFonts w:hint="default"/>
        <w:lang w:val="en-US" w:eastAsia="en-US" w:bidi="en-US"/>
      </w:rPr>
    </w:lvl>
    <w:lvl w:ilvl="5" w:tplc="70E473AC">
      <w:numFmt w:val="bullet"/>
      <w:lvlText w:val="•"/>
      <w:lvlJc w:val="left"/>
      <w:pPr>
        <w:ind w:left="4733" w:hanging="360"/>
      </w:pPr>
      <w:rPr>
        <w:rFonts w:hint="default"/>
        <w:lang w:val="en-US" w:eastAsia="en-US" w:bidi="en-US"/>
      </w:rPr>
    </w:lvl>
    <w:lvl w:ilvl="6" w:tplc="E6DADFA8">
      <w:numFmt w:val="bullet"/>
      <w:lvlText w:val="•"/>
      <w:lvlJc w:val="left"/>
      <w:pPr>
        <w:ind w:left="5706" w:hanging="360"/>
      </w:pPr>
      <w:rPr>
        <w:rFonts w:hint="default"/>
        <w:lang w:val="en-US" w:eastAsia="en-US" w:bidi="en-US"/>
      </w:rPr>
    </w:lvl>
    <w:lvl w:ilvl="7" w:tplc="B804E196">
      <w:numFmt w:val="bullet"/>
      <w:lvlText w:val="•"/>
      <w:lvlJc w:val="left"/>
      <w:pPr>
        <w:ind w:left="6680" w:hanging="360"/>
      </w:pPr>
      <w:rPr>
        <w:rFonts w:hint="default"/>
        <w:lang w:val="en-US" w:eastAsia="en-US" w:bidi="en-US"/>
      </w:rPr>
    </w:lvl>
    <w:lvl w:ilvl="8" w:tplc="B2B0BBF4">
      <w:numFmt w:val="bullet"/>
      <w:lvlText w:val="•"/>
      <w:lvlJc w:val="left"/>
      <w:pPr>
        <w:ind w:left="7653" w:hanging="360"/>
      </w:pPr>
      <w:rPr>
        <w:rFonts w:hint="default"/>
        <w:lang w:val="en-US" w:eastAsia="en-US" w:bidi="en-US"/>
      </w:rPr>
    </w:lvl>
  </w:abstractNum>
  <w:abstractNum w:abstractNumId="13" w15:restartNumberingAfterBreak="0">
    <w:nsid w:val="395E7A2A"/>
    <w:multiLevelType w:val="hybridMultilevel"/>
    <w:tmpl w:val="904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369F5"/>
    <w:multiLevelType w:val="hybridMultilevel"/>
    <w:tmpl w:val="12C4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FD1790"/>
    <w:multiLevelType w:val="hybridMultilevel"/>
    <w:tmpl w:val="D78A5F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6071E"/>
    <w:multiLevelType w:val="hybridMultilevel"/>
    <w:tmpl w:val="C97ACD4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122434"/>
    <w:multiLevelType w:val="hybridMultilevel"/>
    <w:tmpl w:val="3F24B2EA"/>
    <w:lvl w:ilvl="0" w:tplc="89CA6A3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D56DB"/>
    <w:multiLevelType w:val="hybridMultilevel"/>
    <w:tmpl w:val="ACCC9A1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4F3C0F"/>
    <w:multiLevelType w:val="hybridMultilevel"/>
    <w:tmpl w:val="9C3AF5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F70A1A"/>
    <w:multiLevelType w:val="hybridMultilevel"/>
    <w:tmpl w:val="CB60AC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BB3DDB"/>
    <w:multiLevelType w:val="hybridMultilevel"/>
    <w:tmpl w:val="76288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F3B34"/>
    <w:multiLevelType w:val="hybridMultilevel"/>
    <w:tmpl w:val="E146E3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758A1"/>
    <w:multiLevelType w:val="hybridMultilevel"/>
    <w:tmpl w:val="90F47EDA"/>
    <w:lvl w:ilvl="0" w:tplc="89CA6A3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3F9C"/>
    <w:multiLevelType w:val="hybridMultilevel"/>
    <w:tmpl w:val="0FE08130"/>
    <w:lvl w:ilvl="0" w:tplc="F1D8B4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864B6"/>
    <w:multiLevelType w:val="hybridMultilevel"/>
    <w:tmpl w:val="4970AA8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402F25"/>
    <w:multiLevelType w:val="hybridMultilevel"/>
    <w:tmpl w:val="997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74045"/>
    <w:multiLevelType w:val="hybridMultilevel"/>
    <w:tmpl w:val="4CD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F6EAA"/>
    <w:multiLevelType w:val="hybridMultilevel"/>
    <w:tmpl w:val="7604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71DB5"/>
    <w:multiLevelType w:val="hybridMultilevel"/>
    <w:tmpl w:val="0AAE31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0456FB"/>
    <w:multiLevelType w:val="hybridMultilevel"/>
    <w:tmpl w:val="A17CC3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782800"/>
    <w:multiLevelType w:val="hybridMultilevel"/>
    <w:tmpl w:val="554E16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6153869">
    <w:abstractNumId w:val="29"/>
  </w:num>
  <w:num w:numId="2" w16cid:durableId="1159690218">
    <w:abstractNumId w:val="31"/>
  </w:num>
  <w:num w:numId="3" w16cid:durableId="99380300">
    <w:abstractNumId w:val="20"/>
  </w:num>
  <w:num w:numId="4" w16cid:durableId="992831692">
    <w:abstractNumId w:val="24"/>
  </w:num>
  <w:num w:numId="5" w16cid:durableId="136605421">
    <w:abstractNumId w:val="16"/>
  </w:num>
  <w:num w:numId="6" w16cid:durableId="1879119025">
    <w:abstractNumId w:val="21"/>
  </w:num>
  <w:num w:numId="7" w16cid:durableId="1382483185">
    <w:abstractNumId w:val="6"/>
  </w:num>
  <w:num w:numId="8" w16cid:durableId="762074035">
    <w:abstractNumId w:val="15"/>
  </w:num>
  <w:num w:numId="9" w16cid:durableId="1764523519">
    <w:abstractNumId w:val="18"/>
  </w:num>
  <w:num w:numId="10" w16cid:durableId="1765683939">
    <w:abstractNumId w:val="22"/>
  </w:num>
  <w:num w:numId="11" w16cid:durableId="1389762058">
    <w:abstractNumId w:val="19"/>
  </w:num>
  <w:num w:numId="12" w16cid:durableId="1221288689">
    <w:abstractNumId w:val="4"/>
  </w:num>
  <w:num w:numId="13" w16cid:durableId="690030921">
    <w:abstractNumId w:val="10"/>
  </w:num>
  <w:num w:numId="14" w16cid:durableId="148251547">
    <w:abstractNumId w:val="30"/>
  </w:num>
  <w:num w:numId="15" w16cid:durableId="16591561">
    <w:abstractNumId w:val="25"/>
  </w:num>
  <w:num w:numId="16" w16cid:durableId="1080056168">
    <w:abstractNumId w:val="5"/>
  </w:num>
  <w:num w:numId="17" w16cid:durableId="1305280834">
    <w:abstractNumId w:val="13"/>
  </w:num>
  <w:num w:numId="18" w16cid:durableId="384379305">
    <w:abstractNumId w:val="8"/>
  </w:num>
  <w:num w:numId="19" w16cid:durableId="46073966">
    <w:abstractNumId w:val="28"/>
  </w:num>
  <w:num w:numId="20" w16cid:durableId="1724402680">
    <w:abstractNumId w:val="9"/>
  </w:num>
  <w:num w:numId="21" w16cid:durableId="511385172">
    <w:abstractNumId w:val="23"/>
  </w:num>
  <w:num w:numId="22" w16cid:durableId="1467118335">
    <w:abstractNumId w:val="17"/>
  </w:num>
  <w:num w:numId="23" w16cid:durableId="318653915">
    <w:abstractNumId w:val="7"/>
  </w:num>
  <w:num w:numId="24" w16cid:durableId="607007383">
    <w:abstractNumId w:val="12"/>
  </w:num>
  <w:num w:numId="25" w16cid:durableId="747921694">
    <w:abstractNumId w:val="27"/>
  </w:num>
  <w:num w:numId="26" w16cid:durableId="1026491064">
    <w:abstractNumId w:val="26"/>
  </w:num>
  <w:num w:numId="27" w16cid:durableId="1137725243">
    <w:abstractNumId w:val="3"/>
  </w:num>
  <w:num w:numId="28" w16cid:durableId="598374916">
    <w:abstractNumId w:val="11"/>
  </w:num>
  <w:num w:numId="29" w16cid:durableId="232549286">
    <w:abstractNumId w:val="14"/>
  </w:num>
  <w:num w:numId="30" w16cid:durableId="1192644788">
    <w:abstractNumId w:val="2"/>
  </w:num>
  <w:num w:numId="31" w16cid:durableId="639114891">
    <w:abstractNumId w:val="1"/>
  </w:num>
  <w:num w:numId="32" w16cid:durableId="15426670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eynolds">
    <w15:presenceInfo w15:providerId="Windows Live" w15:userId="72c6c51a1ac48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A9"/>
    <w:rsid w:val="00005070"/>
    <w:rsid w:val="00014E01"/>
    <w:rsid w:val="00031A3D"/>
    <w:rsid w:val="00035237"/>
    <w:rsid w:val="000413CE"/>
    <w:rsid w:val="00044C01"/>
    <w:rsid w:val="00064E5F"/>
    <w:rsid w:val="0006570D"/>
    <w:rsid w:val="000673C3"/>
    <w:rsid w:val="0008529D"/>
    <w:rsid w:val="00091635"/>
    <w:rsid w:val="000A0E32"/>
    <w:rsid w:val="000B1C22"/>
    <w:rsid w:val="000B5E7E"/>
    <w:rsid w:val="000B6818"/>
    <w:rsid w:val="000E2B3E"/>
    <w:rsid w:val="000E6EB5"/>
    <w:rsid w:val="000F2B3A"/>
    <w:rsid w:val="000F30D5"/>
    <w:rsid w:val="00101B85"/>
    <w:rsid w:val="00110E96"/>
    <w:rsid w:val="00147553"/>
    <w:rsid w:val="00151395"/>
    <w:rsid w:val="001B5DBB"/>
    <w:rsid w:val="001B6AF9"/>
    <w:rsid w:val="001D23D7"/>
    <w:rsid w:val="001D5B3E"/>
    <w:rsid w:val="001E26E0"/>
    <w:rsid w:val="001F129B"/>
    <w:rsid w:val="001F132A"/>
    <w:rsid w:val="00201FF1"/>
    <w:rsid w:val="0020476A"/>
    <w:rsid w:val="00215001"/>
    <w:rsid w:val="0022561D"/>
    <w:rsid w:val="00242C92"/>
    <w:rsid w:val="00252395"/>
    <w:rsid w:val="00256142"/>
    <w:rsid w:val="00284450"/>
    <w:rsid w:val="00291FBD"/>
    <w:rsid w:val="00292FC4"/>
    <w:rsid w:val="002963B3"/>
    <w:rsid w:val="002A5B27"/>
    <w:rsid w:val="002B2114"/>
    <w:rsid w:val="002B5DAA"/>
    <w:rsid w:val="002D3709"/>
    <w:rsid w:val="002E0C35"/>
    <w:rsid w:val="002E6745"/>
    <w:rsid w:val="002F2CE6"/>
    <w:rsid w:val="002F4076"/>
    <w:rsid w:val="00325135"/>
    <w:rsid w:val="003301DE"/>
    <w:rsid w:val="0034701B"/>
    <w:rsid w:val="00350B15"/>
    <w:rsid w:val="003637D9"/>
    <w:rsid w:val="0037450F"/>
    <w:rsid w:val="00377478"/>
    <w:rsid w:val="00377E01"/>
    <w:rsid w:val="00381888"/>
    <w:rsid w:val="003913A5"/>
    <w:rsid w:val="003A1457"/>
    <w:rsid w:val="003A39A6"/>
    <w:rsid w:val="003D448B"/>
    <w:rsid w:val="003D5CB5"/>
    <w:rsid w:val="004055BD"/>
    <w:rsid w:val="004116C6"/>
    <w:rsid w:val="00436946"/>
    <w:rsid w:val="00446EAC"/>
    <w:rsid w:val="00480160"/>
    <w:rsid w:val="004A37C8"/>
    <w:rsid w:val="004A4555"/>
    <w:rsid w:val="004B3040"/>
    <w:rsid w:val="004B4A51"/>
    <w:rsid w:val="004C08BC"/>
    <w:rsid w:val="004C0E31"/>
    <w:rsid w:val="004C127A"/>
    <w:rsid w:val="004C58F0"/>
    <w:rsid w:val="004D3AA9"/>
    <w:rsid w:val="004F4941"/>
    <w:rsid w:val="0050204E"/>
    <w:rsid w:val="0050373A"/>
    <w:rsid w:val="00515016"/>
    <w:rsid w:val="005278D7"/>
    <w:rsid w:val="005407C9"/>
    <w:rsid w:val="00550917"/>
    <w:rsid w:val="00553D59"/>
    <w:rsid w:val="00554FF2"/>
    <w:rsid w:val="00555879"/>
    <w:rsid w:val="00560851"/>
    <w:rsid w:val="00561547"/>
    <w:rsid w:val="005720C9"/>
    <w:rsid w:val="00572B6D"/>
    <w:rsid w:val="005749F6"/>
    <w:rsid w:val="0059117D"/>
    <w:rsid w:val="005A0826"/>
    <w:rsid w:val="005B0C7A"/>
    <w:rsid w:val="005C6149"/>
    <w:rsid w:val="005C7806"/>
    <w:rsid w:val="005D0382"/>
    <w:rsid w:val="005E1B7A"/>
    <w:rsid w:val="005E6D55"/>
    <w:rsid w:val="00622E6B"/>
    <w:rsid w:val="0069112E"/>
    <w:rsid w:val="006A244D"/>
    <w:rsid w:val="006A4A77"/>
    <w:rsid w:val="006B0E76"/>
    <w:rsid w:val="006E72DD"/>
    <w:rsid w:val="006F056D"/>
    <w:rsid w:val="006F61AC"/>
    <w:rsid w:val="00703F30"/>
    <w:rsid w:val="00705D55"/>
    <w:rsid w:val="00733E6D"/>
    <w:rsid w:val="007444BD"/>
    <w:rsid w:val="00764459"/>
    <w:rsid w:val="00774E96"/>
    <w:rsid w:val="007837D3"/>
    <w:rsid w:val="007902D3"/>
    <w:rsid w:val="00792C42"/>
    <w:rsid w:val="00794BE4"/>
    <w:rsid w:val="007A22E7"/>
    <w:rsid w:val="007B65A9"/>
    <w:rsid w:val="007D5CBC"/>
    <w:rsid w:val="007E4704"/>
    <w:rsid w:val="0080155E"/>
    <w:rsid w:val="008017B6"/>
    <w:rsid w:val="008047AD"/>
    <w:rsid w:val="00812561"/>
    <w:rsid w:val="00820859"/>
    <w:rsid w:val="00822748"/>
    <w:rsid w:val="008256B2"/>
    <w:rsid w:val="00831349"/>
    <w:rsid w:val="008507FF"/>
    <w:rsid w:val="00850B07"/>
    <w:rsid w:val="008510D2"/>
    <w:rsid w:val="00851BBC"/>
    <w:rsid w:val="008646E0"/>
    <w:rsid w:val="0087591B"/>
    <w:rsid w:val="0088076B"/>
    <w:rsid w:val="00882A47"/>
    <w:rsid w:val="008A663C"/>
    <w:rsid w:val="008B4B28"/>
    <w:rsid w:val="008C10FA"/>
    <w:rsid w:val="008C4DA9"/>
    <w:rsid w:val="008E6C35"/>
    <w:rsid w:val="008F32E2"/>
    <w:rsid w:val="008F46C3"/>
    <w:rsid w:val="0091165A"/>
    <w:rsid w:val="00916811"/>
    <w:rsid w:val="0094210F"/>
    <w:rsid w:val="00947F73"/>
    <w:rsid w:val="009846B8"/>
    <w:rsid w:val="009A4A47"/>
    <w:rsid w:val="009B6107"/>
    <w:rsid w:val="009D2DEA"/>
    <w:rsid w:val="009D6C7D"/>
    <w:rsid w:val="009E3067"/>
    <w:rsid w:val="009F4372"/>
    <w:rsid w:val="00A056C9"/>
    <w:rsid w:val="00A07485"/>
    <w:rsid w:val="00A1332A"/>
    <w:rsid w:val="00A4036E"/>
    <w:rsid w:val="00A71159"/>
    <w:rsid w:val="00A72443"/>
    <w:rsid w:val="00AB4EAA"/>
    <w:rsid w:val="00AC1994"/>
    <w:rsid w:val="00AE479B"/>
    <w:rsid w:val="00B3233F"/>
    <w:rsid w:val="00B333EF"/>
    <w:rsid w:val="00B41A05"/>
    <w:rsid w:val="00B515D5"/>
    <w:rsid w:val="00B62BD4"/>
    <w:rsid w:val="00B775CF"/>
    <w:rsid w:val="00B906BE"/>
    <w:rsid w:val="00BA35F8"/>
    <w:rsid w:val="00BE06D0"/>
    <w:rsid w:val="00BF0DA6"/>
    <w:rsid w:val="00BF154D"/>
    <w:rsid w:val="00BF24FC"/>
    <w:rsid w:val="00C03A30"/>
    <w:rsid w:val="00C25D42"/>
    <w:rsid w:val="00C269B9"/>
    <w:rsid w:val="00C34EBB"/>
    <w:rsid w:val="00C46D87"/>
    <w:rsid w:val="00C657AC"/>
    <w:rsid w:val="00C71D9C"/>
    <w:rsid w:val="00C8050B"/>
    <w:rsid w:val="00C85EBB"/>
    <w:rsid w:val="00C93720"/>
    <w:rsid w:val="00CA1033"/>
    <w:rsid w:val="00CA1AE4"/>
    <w:rsid w:val="00CE13A2"/>
    <w:rsid w:val="00CE485A"/>
    <w:rsid w:val="00CE4EED"/>
    <w:rsid w:val="00CF0568"/>
    <w:rsid w:val="00CF08BD"/>
    <w:rsid w:val="00CF7728"/>
    <w:rsid w:val="00D02AB5"/>
    <w:rsid w:val="00D13223"/>
    <w:rsid w:val="00D274A3"/>
    <w:rsid w:val="00D323FE"/>
    <w:rsid w:val="00D372ED"/>
    <w:rsid w:val="00D52521"/>
    <w:rsid w:val="00D5453B"/>
    <w:rsid w:val="00D67C10"/>
    <w:rsid w:val="00D95E29"/>
    <w:rsid w:val="00D97BF5"/>
    <w:rsid w:val="00DA4497"/>
    <w:rsid w:val="00DA4932"/>
    <w:rsid w:val="00DF4EDF"/>
    <w:rsid w:val="00E0235C"/>
    <w:rsid w:val="00E04499"/>
    <w:rsid w:val="00E23D99"/>
    <w:rsid w:val="00E405AF"/>
    <w:rsid w:val="00E57FC6"/>
    <w:rsid w:val="00E64532"/>
    <w:rsid w:val="00E826C1"/>
    <w:rsid w:val="00E90126"/>
    <w:rsid w:val="00E92E8B"/>
    <w:rsid w:val="00E93187"/>
    <w:rsid w:val="00ED0B59"/>
    <w:rsid w:val="00ED7745"/>
    <w:rsid w:val="00EE0ADF"/>
    <w:rsid w:val="00EE2EB6"/>
    <w:rsid w:val="00EE6054"/>
    <w:rsid w:val="00EE668E"/>
    <w:rsid w:val="00EE6E25"/>
    <w:rsid w:val="00EF1AF2"/>
    <w:rsid w:val="00F07671"/>
    <w:rsid w:val="00F16A3B"/>
    <w:rsid w:val="00F63993"/>
    <w:rsid w:val="00F64F49"/>
    <w:rsid w:val="00F6594E"/>
    <w:rsid w:val="00F70D24"/>
    <w:rsid w:val="00FA2AB2"/>
    <w:rsid w:val="00FB13A5"/>
    <w:rsid w:val="00FC60E2"/>
    <w:rsid w:val="00FE5C03"/>
    <w:rsid w:val="00FF5164"/>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96297B"/>
  <w15:docId w15:val="{791014D0-5560-4ADB-AB5D-A57710F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350B15"/>
    <w:pPr>
      <w:widowControl w:val="0"/>
      <w:autoSpaceDE w:val="0"/>
      <w:autoSpaceDN w:val="0"/>
      <w:spacing w:before="101"/>
      <w:ind w:left="3507"/>
      <w:jc w:val="center"/>
      <w:outlineLvl w:val="0"/>
    </w:pPr>
    <w:rPr>
      <w:rFonts w:ascii="Cambria" w:eastAsia="Cambria" w:hAnsi="Cambria" w:cs="Cambria"/>
      <w:b/>
      <w:bCs/>
      <w:sz w:val="28"/>
      <w:szCs w:val="28"/>
      <w:lang w:bidi="en-US"/>
    </w:rPr>
  </w:style>
  <w:style w:type="paragraph" w:styleId="Heading2">
    <w:name w:val="heading 2"/>
    <w:basedOn w:val="Normal"/>
    <w:next w:val="Normal"/>
    <w:link w:val="Heading2Char"/>
    <w:uiPriority w:val="9"/>
    <w:semiHidden/>
    <w:unhideWhenUsed/>
    <w:qFormat/>
    <w:rsid w:val="009A4A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350B15"/>
    <w:pPr>
      <w:widowControl w:val="0"/>
      <w:autoSpaceDE w:val="0"/>
      <w:autoSpaceDN w:val="0"/>
      <w:ind w:left="120"/>
      <w:jc w:val="center"/>
      <w:outlineLvl w:val="2"/>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F30"/>
    <w:rPr>
      <w:rFonts w:ascii="Tahoma" w:hAnsi="Tahoma" w:cs="Tahoma"/>
      <w:sz w:val="16"/>
      <w:szCs w:val="16"/>
    </w:rPr>
  </w:style>
  <w:style w:type="paragraph" w:styleId="Header">
    <w:name w:val="header"/>
    <w:basedOn w:val="Normal"/>
    <w:link w:val="HeaderChar"/>
    <w:uiPriority w:val="99"/>
    <w:unhideWhenUsed/>
    <w:rsid w:val="008B4B28"/>
    <w:pPr>
      <w:tabs>
        <w:tab w:val="center" w:pos="4680"/>
        <w:tab w:val="right" w:pos="9360"/>
      </w:tabs>
    </w:pPr>
  </w:style>
  <w:style w:type="character" w:customStyle="1" w:styleId="HeaderChar">
    <w:name w:val="Header Char"/>
    <w:link w:val="Header"/>
    <w:uiPriority w:val="99"/>
    <w:rsid w:val="008B4B28"/>
    <w:rPr>
      <w:sz w:val="24"/>
      <w:szCs w:val="24"/>
    </w:rPr>
  </w:style>
  <w:style w:type="paragraph" w:styleId="Footer">
    <w:name w:val="footer"/>
    <w:basedOn w:val="Normal"/>
    <w:link w:val="FooterChar"/>
    <w:uiPriority w:val="99"/>
    <w:unhideWhenUsed/>
    <w:rsid w:val="008B4B28"/>
    <w:pPr>
      <w:tabs>
        <w:tab w:val="center" w:pos="4680"/>
        <w:tab w:val="right" w:pos="9360"/>
      </w:tabs>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1"/>
    <w:qFormat/>
    <w:rsid w:val="00733E6D"/>
    <w:pPr>
      <w:ind w:left="720"/>
      <w:contextualSpacing/>
    </w:pPr>
  </w:style>
  <w:style w:type="paragraph" w:customStyle="1" w:styleId="TableParagraph">
    <w:name w:val="Table Paragraph"/>
    <w:basedOn w:val="Normal"/>
    <w:uiPriority w:val="1"/>
    <w:qFormat/>
    <w:rsid w:val="00480160"/>
    <w:pPr>
      <w:widowControl w:val="0"/>
      <w:autoSpaceDE w:val="0"/>
      <w:autoSpaceDN w:val="0"/>
    </w:pPr>
    <w:rPr>
      <w:rFonts w:ascii="Calibri" w:eastAsia="Calibri" w:hAnsi="Calibri" w:cs="Calibri"/>
      <w:sz w:val="22"/>
      <w:szCs w:val="22"/>
      <w:lang w:bidi="en-US"/>
    </w:rPr>
  </w:style>
  <w:style w:type="character" w:customStyle="1" w:styleId="Heading1Char">
    <w:name w:val="Heading 1 Char"/>
    <w:basedOn w:val="DefaultParagraphFont"/>
    <w:link w:val="Heading1"/>
    <w:uiPriority w:val="1"/>
    <w:rsid w:val="00350B15"/>
    <w:rPr>
      <w:rFonts w:ascii="Cambria" w:eastAsia="Cambria" w:hAnsi="Cambria" w:cs="Cambria"/>
      <w:b/>
      <w:bCs/>
      <w:sz w:val="28"/>
      <w:szCs w:val="28"/>
      <w:lang w:bidi="en-US"/>
    </w:rPr>
  </w:style>
  <w:style w:type="character" w:customStyle="1" w:styleId="Heading3Char">
    <w:name w:val="Heading 3 Char"/>
    <w:basedOn w:val="DefaultParagraphFont"/>
    <w:link w:val="Heading3"/>
    <w:uiPriority w:val="1"/>
    <w:rsid w:val="00350B15"/>
    <w:rPr>
      <w:rFonts w:ascii="Calibri" w:eastAsia="Calibri" w:hAnsi="Calibri" w:cs="Calibri"/>
      <w:b/>
      <w:bCs/>
      <w:sz w:val="24"/>
      <w:szCs w:val="24"/>
      <w:lang w:bidi="en-US"/>
    </w:rPr>
  </w:style>
  <w:style w:type="paragraph" w:styleId="BodyText">
    <w:name w:val="Body Text"/>
    <w:basedOn w:val="Normal"/>
    <w:link w:val="BodyTextChar"/>
    <w:uiPriority w:val="1"/>
    <w:qFormat/>
    <w:rsid w:val="00350B15"/>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50B15"/>
    <w:rPr>
      <w:rFonts w:ascii="Calibri" w:eastAsia="Calibri" w:hAnsi="Calibri" w:cs="Calibri"/>
      <w:sz w:val="22"/>
      <w:szCs w:val="22"/>
      <w:lang w:bidi="en-US"/>
    </w:rPr>
  </w:style>
  <w:style w:type="character" w:customStyle="1" w:styleId="Heading2Char">
    <w:name w:val="Heading 2 Char"/>
    <w:basedOn w:val="DefaultParagraphFont"/>
    <w:link w:val="Heading2"/>
    <w:uiPriority w:val="9"/>
    <w:semiHidden/>
    <w:rsid w:val="009A4A4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E6054"/>
    <w:rPr>
      <w:sz w:val="16"/>
      <w:szCs w:val="16"/>
    </w:rPr>
  </w:style>
  <w:style w:type="paragraph" w:styleId="CommentText">
    <w:name w:val="annotation text"/>
    <w:basedOn w:val="Normal"/>
    <w:link w:val="CommentTextChar"/>
    <w:uiPriority w:val="99"/>
    <w:unhideWhenUsed/>
    <w:rsid w:val="00EE6054"/>
    <w:rPr>
      <w:sz w:val="20"/>
      <w:szCs w:val="20"/>
    </w:rPr>
  </w:style>
  <w:style w:type="character" w:customStyle="1" w:styleId="CommentTextChar">
    <w:name w:val="Comment Text Char"/>
    <w:basedOn w:val="DefaultParagraphFont"/>
    <w:link w:val="CommentText"/>
    <w:uiPriority w:val="99"/>
    <w:rsid w:val="00EE6054"/>
  </w:style>
  <w:style w:type="paragraph" w:styleId="CommentSubject">
    <w:name w:val="annotation subject"/>
    <w:basedOn w:val="CommentText"/>
    <w:next w:val="CommentText"/>
    <w:link w:val="CommentSubjectChar"/>
    <w:uiPriority w:val="99"/>
    <w:semiHidden/>
    <w:unhideWhenUsed/>
    <w:rsid w:val="00EE6054"/>
    <w:rPr>
      <w:b/>
      <w:bCs/>
    </w:rPr>
  </w:style>
  <w:style w:type="character" w:customStyle="1" w:styleId="CommentSubjectChar">
    <w:name w:val="Comment Subject Char"/>
    <w:basedOn w:val="CommentTextChar"/>
    <w:link w:val="CommentSubject"/>
    <w:uiPriority w:val="99"/>
    <w:semiHidden/>
    <w:rsid w:val="00EE6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06AD-D77E-4659-9402-E769FEF5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1200</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TEAM CHARTER TEMPLATE</vt:lpstr>
    </vt:vector>
  </TitlesOfParts>
  <Company>Acquisition Solutions, Inc.</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TEMPLATE</dc:title>
  <dc:creator>Stan Livingstone</dc:creator>
  <cp:lastModifiedBy>Rebecca Reynolds</cp:lastModifiedBy>
  <cp:revision>5</cp:revision>
  <cp:lastPrinted>2018-12-03T15:18:00Z</cp:lastPrinted>
  <dcterms:created xsi:type="dcterms:W3CDTF">2022-05-04T22:15:00Z</dcterms:created>
  <dcterms:modified xsi:type="dcterms:W3CDTF">2022-05-05T16:49:00Z</dcterms:modified>
</cp:coreProperties>
</file>